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462C" w14:textId="625D48B4" w:rsidR="00B43A7A" w:rsidRPr="00A07FB3" w:rsidRDefault="000256FA" w:rsidP="00E80C4A">
      <w:pPr>
        <w:jc w:val="center"/>
        <w:rPr>
          <w:rFonts w:ascii="Georgia" w:hAnsi="Georgia" w:cstheme="minorHAnsi"/>
          <w:color w:val="011E41"/>
          <w:sz w:val="32"/>
          <w:szCs w:val="28"/>
        </w:rPr>
      </w:pPr>
      <w:r w:rsidRPr="00A07FB3">
        <w:rPr>
          <w:rFonts w:ascii="Georgia" w:hAnsi="Georgia" w:cstheme="minorHAnsi"/>
          <w:color w:val="011E41"/>
          <w:sz w:val="32"/>
          <w:szCs w:val="28"/>
        </w:rPr>
        <w:t xml:space="preserve">DBS </w:t>
      </w:r>
      <w:r w:rsidR="00A07FB3">
        <w:rPr>
          <w:rFonts w:ascii="Georgia" w:hAnsi="Georgia" w:cstheme="minorHAnsi"/>
          <w:color w:val="011E41"/>
          <w:sz w:val="32"/>
          <w:szCs w:val="28"/>
        </w:rPr>
        <w:t>A</w:t>
      </w:r>
      <w:r w:rsidRPr="00A07FB3">
        <w:rPr>
          <w:rFonts w:ascii="Georgia" w:hAnsi="Georgia" w:cstheme="minorHAnsi"/>
          <w:color w:val="011E41"/>
          <w:sz w:val="32"/>
          <w:szCs w:val="28"/>
        </w:rPr>
        <w:t xml:space="preserve">ppeal </w:t>
      </w:r>
      <w:r w:rsidR="00A07FB3">
        <w:rPr>
          <w:rFonts w:ascii="Georgia" w:hAnsi="Georgia" w:cstheme="minorHAnsi"/>
          <w:color w:val="011E41"/>
          <w:sz w:val="32"/>
          <w:szCs w:val="28"/>
        </w:rPr>
        <w:t>f</w:t>
      </w:r>
      <w:r w:rsidRPr="00A07FB3">
        <w:rPr>
          <w:rFonts w:ascii="Georgia" w:hAnsi="Georgia" w:cstheme="minorHAnsi"/>
          <w:color w:val="011E41"/>
          <w:sz w:val="32"/>
          <w:szCs w:val="28"/>
        </w:rPr>
        <w:t>orm</w:t>
      </w:r>
    </w:p>
    <w:p w14:paraId="19EC71EC" w14:textId="77777777" w:rsidR="00C013E8" w:rsidRPr="00743052" w:rsidRDefault="00C013E8" w:rsidP="00E80C4A">
      <w:pPr>
        <w:jc w:val="center"/>
        <w:rPr>
          <w:rFonts w:asciiTheme="minorHAnsi" w:hAnsiTheme="minorHAnsi" w:cstheme="minorHAnsi"/>
          <w:sz w:val="28"/>
        </w:rPr>
      </w:pPr>
    </w:p>
    <w:tbl>
      <w:tblPr>
        <w:tblW w:w="10516" w:type="dxa"/>
        <w:tblInd w:w="11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4111"/>
      </w:tblGrid>
      <w:tr w:rsidR="00B43A7A" w:rsidRPr="001A2B64" w14:paraId="098CD939" w14:textId="77777777" w:rsidTr="00EB04B2">
        <w:trPr>
          <w:trHeight w:val="510"/>
          <w:tblHeader/>
        </w:trPr>
        <w:tc>
          <w:tcPr>
            <w:tcW w:w="6405" w:type="dxa"/>
          </w:tcPr>
          <w:p w14:paraId="4C41E8F8" w14:textId="2D977705" w:rsidR="00B43A7A" w:rsidRPr="001A2B64" w:rsidRDefault="008B6558" w:rsidP="00E020F0">
            <w:pPr>
              <w:pStyle w:val="TableParagraph"/>
              <w:spacing w:line="22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B43A7A" w:rsidRPr="001A2B64">
              <w:rPr>
                <w:rFonts w:asciiTheme="minorHAnsi" w:hAnsiTheme="minorHAnsi" w:cstheme="minorHAnsi"/>
              </w:rPr>
              <w:t>ame:</w:t>
            </w:r>
          </w:p>
        </w:tc>
        <w:tc>
          <w:tcPr>
            <w:tcW w:w="4111" w:type="dxa"/>
          </w:tcPr>
          <w:p w14:paraId="179350BB" w14:textId="05F7BD9E" w:rsidR="00B43A7A" w:rsidRPr="001A2B64" w:rsidRDefault="00B43A7A" w:rsidP="00E020F0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</w:rPr>
            </w:pPr>
            <w:r w:rsidRPr="001A2B64">
              <w:rPr>
                <w:rFonts w:asciiTheme="minorHAnsi" w:hAnsiTheme="minorHAnsi" w:cstheme="minorHAnsi"/>
              </w:rPr>
              <w:t>ID number:</w:t>
            </w:r>
          </w:p>
        </w:tc>
      </w:tr>
      <w:tr w:rsidR="00B43A7A" w:rsidRPr="001A2B64" w14:paraId="2E25CDFB" w14:textId="77777777" w:rsidTr="00EB04B2">
        <w:trPr>
          <w:trHeight w:val="525"/>
          <w:tblHeader/>
        </w:trPr>
        <w:tc>
          <w:tcPr>
            <w:tcW w:w="6405" w:type="dxa"/>
          </w:tcPr>
          <w:p w14:paraId="417F7F5B" w14:textId="77777777" w:rsidR="00B43A7A" w:rsidRPr="001A2B64" w:rsidRDefault="00B43A7A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  <w:r w:rsidRPr="001A2B64">
              <w:rPr>
                <w:rFonts w:asciiTheme="minorHAnsi" w:hAnsiTheme="minorHAnsi" w:cstheme="minorHAnsi"/>
              </w:rPr>
              <w:t>E-mail address:</w:t>
            </w:r>
          </w:p>
        </w:tc>
        <w:tc>
          <w:tcPr>
            <w:tcW w:w="4111" w:type="dxa"/>
          </w:tcPr>
          <w:p w14:paraId="53458C57" w14:textId="77777777" w:rsidR="00B43A7A" w:rsidRPr="001A2B64" w:rsidRDefault="00B43A7A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  <w:r w:rsidRPr="001A2B64">
              <w:rPr>
                <w:rFonts w:asciiTheme="minorHAnsi" w:hAnsiTheme="minorHAnsi" w:cstheme="minorHAnsi"/>
              </w:rPr>
              <w:t>Telephone:</w:t>
            </w:r>
          </w:p>
        </w:tc>
      </w:tr>
      <w:tr w:rsidR="000E3BAE" w:rsidRPr="001A2B64" w14:paraId="48548A5F" w14:textId="77777777" w:rsidTr="00EB04B2">
        <w:trPr>
          <w:trHeight w:val="498"/>
          <w:tblHeader/>
        </w:trPr>
        <w:tc>
          <w:tcPr>
            <w:tcW w:w="6405" w:type="dxa"/>
          </w:tcPr>
          <w:p w14:paraId="0DDD0DA4" w14:textId="10B8BFC3" w:rsidR="000E3BAE" w:rsidRPr="001A2B64" w:rsidRDefault="000E3BAE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  <w:r w:rsidRPr="001A2B64">
              <w:rPr>
                <w:rFonts w:asciiTheme="minorHAnsi" w:hAnsiTheme="minorHAnsi" w:cstheme="minorHAnsi"/>
              </w:rPr>
              <w:t>Programme title/course name:</w:t>
            </w:r>
          </w:p>
        </w:tc>
        <w:tc>
          <w:tcPr>
            <w:tcW w:w="4111" w:type="dxa"/>
          </w:tcPr>
          <w:p w14:paraId="74610047" w14:textId="48764C66" w:rsidR="000E3BAE" w:rsidRPr="001A2B64" w:rsidRDefault="000256FA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DBS panel</w:t>
            </w:r>
          </w:p>
        </w:tc>
      </w:tr>
      <w:tr w:rsidR="0084226A" w:rsidRPr="001A2B64" w14:paraId="09316D81" w14:textId="77777777" w:rsidTr="00EB04B2">
        <w:trPr>
          <w:trHeight w:val="525"/>
          <w:tblHeader/>
        </w:trPr>
        <w:tc>
          <w:tcPr>
            <w:tcW w:w="10516" w:type="dxa"/>
            <w:gridSpan w:val="2"/>
          </w:tcPr>
          <w:p w14:paraId="7F26F118" w14:textId="0158A5AA" w:rsidR="0084226A" w:rsidRDefault="0084226A" w:rsidP="0084226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summarise the </w:t>
            </w:r>
            <w:r w:rsidR="005E32E5">
              <w:rPr>
                <w:rFonts w:asciiTheme="minorHAnsi" w:hAnsiTheme="minorHAnsi" w:cstheme="minorHAnsi"/>
              </w:rPr>
              <w:t>reasons for</w:t>
            </w:r>
            <w:r>
              <w:rPr>
                <w:rFonts w:asciiTheme="minorHAnsi" w:hAnsiTheme="minorHAnsi" w:cstheme="minorHAnsi"/>
              </w:rPr>
              <w:t xml:space="preserve"> the DBS panel (the box will expand as you type).</w:t>
            </w:r>
          </w:p>
          <w:p w14:paraId="4950970A" w14:textId="77777777" w:rsidR="0084226A" w:rsidRDefault="0084226A" w:rsidP="0084226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481385BA" w14:textId="77777777" w:rsidR="0084226A" w:rsidRDefault="0084226A" w:rsidP="0084226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41A431B7" w14:textId="77777777" w:rsidR="0084226A" w:rsidRDefault="0084226A" w:rsidP="0084226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41FFBBF0" w14:textId="77777777" w:rsidR="0084226A" w:rsidRDefault="0084226A" w:rsidP="0084226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422C935A" w14:textId="77777777" w:rsidR="0084226A" w:rsidRDefault="0084226A" w:rsidP="0084226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647BFF47" w14:textId="77777777" w:rsidR="0084226A" w:rsidRDefault="0084226A" w:rsidP="0084226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1BAAF97A" w14:textId="431DACD3" w:rsidR="0084226A" w:rsidRPr="001A2B64" w:rsidRDefault="0084226A" w:rsidP="0084226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4F7C79" w:rsidRPr="001A2B64" w14:paraId="129100EA" w14:textId="77777777" w:rsidTr="00EB04B2">
        <w:trPr>
          <w:trHeight w:val="525"/>
          <w:tblHeader/>
        </w:trPr>
        <w:tc>
          <w:tcPr>
            <w:tcW w:w="10516" w:type="dxa"/>
            <w:gridSpan w:val="2"/>
          </w:tcPr>
          <w:p w14:paraId="79BC93D0" w14:textId="10D6D750" w:rsidR="004F7C79" w:rsidRDefault="004F7C79" w:rsidP="00E23FDE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Grounds for appeal</w:t>
            </w:r>
            <w:r w:rsidR="00A47BD6">
              <w:rPr>
                <w:rFonts w:asciiTheme="minorHAnsi" w:hAnsiTheme="minorHAnsi" w:cstheme="minorHAnsi"/>
              </w:rPr>
              <w:t xml:space="preserve"> </w:t>
            </w:r>
            <w:r w:rsidR="00A47BD6" w:rsidRPr="008B6558">
              <w:rPr>
                <w:rFonts w:asciiTheme="minorHAnsi" w:hAnsiTheme="minorHAnsi" w:cstheme="minorHAnsi"/>
                <w:i/>
                <w:iCs/>
              </w:rPr>
              <w:t>(please delete as appropriate</w:t>
            </w:r>
            <w:r w:rsidR="00B46193" w:rsidRPr="008B6558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3710F613" w14:textId="73CD200C" w:rsidR="00943496" w:rsidRDefault="00943496" w:rsidP="00E23FDE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Unreasonableness of the decision</w:t>
            </w:r>
          </w:p>
          <w:p w14:paraId="1F5358EF" w14:textId="64A00B96" w:rsidR="00943496" w:rsidRDefault="00B46193" w:rsidP="00E23FDE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Procedural failure</w:t>
            </w:r>
          </w:p>
          <w:p w14:paraId="6AE95C52" w14:textId="101FE0C4" w:rsidR="00C33185" w:rsidRDefault="00C33185" w:rsidP="00E23FDE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have new evidence that, for good reason, was not made available to the panel</w:t>
            </w:r>
          </w:p>
          <w:p w14:paraId="5A8745E3" w14:textId="7A2D4DDC" w:rsidR="00943496" w:rsidRDefault="00943496" w:rsidP="00E23FDE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</w:rPr>
            </w:pPr>
          </w:p>
        </w:tc>
      </w:tr>
      <w:tr w:rsidR="000572C6" w:rsidRPr="001A2B64" w14:paraId="0B6A50C2" w14:textId="77777777" w:rsidTr="00EB04B2">
        <w:trPr>
          <w:trHeight w:val="525"/>
          <w:tblHeader/>
        </w:trPr>
        <w:tc>
          <w:tcPr>
            <w:tcW w:w="10516" w:type="dxa"/>
            <w:gridSpan w:val="2"/>
            <w:tcBorders>
              <w:bottom w:val="single" w:sz="4" w:space="0" w:color="808080" w:themeColor="background1" w:themeShade="80"/>
            </w:tcBorders>
          </w:tcPr>
          <w:p w14:paraId="56587B75" w14:textId="191F4976" w:rsidR="000572C6" w:rsidRPr="001A2B64" w:rsidRDefault="009B64C9" w:rsidP="0084226A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</w:rPr>
            </w:pPr>
            <w:r w:rsidRPr="001A2B64">
              <w:rPr>
                <w:rFonts w:asciiTheme="minorHAnsi" w:hAnsiTheme="minorHAnsi" w:cstheme="minorHAnsi"/>
              </w:rPr>
              <w:t>Please s</w:t>
            </w:r>
            <w:r w:rsidR="00B27B8D" w:rsidRPr="001A2B64">
              <w:rPr>
                <w:rFonts w:asciiTheme="minorHAnsi" w:hAnsiTheme="minorHAnsi" w:cstheme="minorHAnsi"/>
              </w:rPr>
              <w:t>ummar</w:t>
            </w:r>
            <w:r w:rsidRPr="001A2B64">
              <w:rPr>
                <w:rFonts w:asciiTheme="minorHAnsi" w:hAnsiTheme="minorHAnsi" w:cstheme="minorHAnsi"/>
              </w:rPr>
              <w:t xml:space="preserve">ise </w:t>
            </w:r>
            <w:r w:rsidR="0084226A">
              <w:rPr>
                <w:rFonts w:asciiTheme="minorHAnsi" w:hAnsiTheme="minorHAnsi" w:cstheme="minorHAnsi"/>
              </w:rPr>
              <w:t xml:space="preserve">your reasons for appeal </w:t>
            </w:r>
            <w:r w:rsidR="000A3150" w:rsidRPr="001A2B64">
              <w:rPr>
                <w:rFonts w:asciiTheme="minorHAnsi" w:hAnsiTheme="minorHAnsi" w:cstheme="minorHAnsi"/>
              </w:rPr>
              <w:t>(the box will expand as you type).</w:t>
            </w:r>
            <w:r w:rsidR="00E44C4B" w:rsidRPr="001A2B64">
              <w:rPr>
                <w:rFonts w:asciiTheme="minorHAnsi" w:hAnsiTheme="minorHAnsi" w:cstheme="minorHAnsi"/>
              </w:rPr>
              <w:t xml:space="preserve"> </w:t>
            </w:r>
            <w:r w:rsidR="0084226A">
              <w:rPr>
                <w:rFonts w:asciiTheme="minorHAnsi" w:hAnsiTheme="minorHAnsi" w:cstheme="minorHAnsi"/>
              </w:rPr>
              <w:t>Please include any personal circumstances prevailing at the time of the offence</w:t>
            </w:r>
            <w:r w:rsidR="005E32E5">
              <w:rPr>
                <w:rFonts w:asciiTheme="minorHAnsi" w:hAnsiTheme="minorHAnsi" w:cstheme="minorHAnsi"/>
              </w:rPr>
              <w:t xml:space="preserve"> or panel</w:t>
            </w:r>
            <w:r w:rsidR="0084226A">
              <w:rPr>
                <w:rFonts w:asciiTheme="minorHAnsi" w:hAnsiTheme="minorHAnsi" w:cstheme="minorHAnsi"/>
              </w:rPr>
              <w:t>.</w:t>
            </w:r>
          </w:p>
          <w:p w14:paraId="1131283D" w14:textId="6AE81D54" w:rsidR="000572C6" w:rsidRPr="001A2B64" w:rsidRDefault="000572C6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65BA2257" w14:textId="30C44324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74508641" w14:textId="503B6512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11A14E51" w14:textId="744626AE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4246D653" w14:textId="32990465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334A7327" w14:textId="4A307E8D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4173C9D4" w14:textId="73831FCA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08677735" w14:textId="77777777" w:rsidR="000A3150" w:rsidRPr="001A2B64" w:rsidRDefault="000A3150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705E57A4" w14:textId="218E06E6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2CEFED2B" w14:textId="052F313C" w:rsidR="000572C6" w:rsidRPr="001A2B64" w:rsidRDefault="000572C6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0572C6" w:rsidRPr="001A2B64" w14:paraId="1E51648E" w14:textId="77777777" w:rsidTr="00EB04B2">
        <w:trPr>
          <w:trHeight w:val="525"/>
          <w:tblHeader/>
        </w:trPr>
        <w:tc>
          <w:tcPr>
            <w:tcW w:w="105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F3BF0CE" w14:textId="1204E99D" w:rsidR="008E14B4" w:rsidRDefault="0084226A" w:rsidP="00270647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list the supporting evidence you are attaching to this appeal</w:t>
            </w:r>
            <w:r w:rsidR="008E14B4">
              <w:rPr>
                <w:rFonts w:asciiTheme="minorHAnsi" w:hAnsiTheme="minorHAnsi" w:cstheme="minorHAnsi"/>
              </w:rPr>
              <w:t xml:space="preserve"> (the box will expand as you type).</w:t>
            </w:r>
            <w:r w:rsidR="005E32E5">
              <w:rPr>
                <w:rFonts w:asciiTheme="minorHAnsi" w:hAnsiTheme="minorHAnsi" w:cstheme="minorHAnsi"/>
              </w:rPr>
              <w:t xml:space="preserve"> Please include a copy of the DBS panel outcome letter.</w:t>
            </w:r>
          </w:p>
          <w:p w14:paraId="5BE6B88A" w14:textId="77777777" w:rsidR="0084226A" w:rsidRPr="001A2B64" w:rsidRDefault="0084226A" w:rsidP="00270647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  <w:p w14:paraId="3DF36D8E" w14:textId="77777777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717A5159" w14:textId="7C8FCAA6" w:rsidR="00C013E8" w:rsidRPr="001A2B64" w:rsidRDefault="00C013E8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  <w:p w14:paraId="7CE9543B" w14:textId="7793A6DD" w:rsidR="000572C6" w:rsidRPr="001A2B64" w:rsidRDefault="000572C6" w:rsidP="00E020F0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E751C0" w:rsidRPr="001A2B64" w14:paraId="5A7C5706" w14:textId="77777777" w:rsidTr="00EB04B2">
        <w:trPr>
          <w:trHeight w:val="525"/>
          <w:tblHeader/>
        </w:trPr>
        <w:tc>
          <w:tcPr>
            <w:tcW w:w="10516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0EE8BF8" w14:textId="15787A50" w:rsidR="00E751C0" w:rsidRPr="001A2B64" w:rsidRDefault="00E751C0" w:rsidP="0084226A">
            <w:pPr>
              <w:pStyle w:val="TableParagraph"/>
              <w:spacing w:line="212" w:lineRule="exact"/>
              <w:rPr>
                <w:rFonts w:asciiTheme="minorHAnsi" w:hAnsiTheme="minorHAnsi" w:cstheme="minorHAnsi"/>
              </w:rPr>
            </w:pPr>
          </w:p>
        </w:tc>
      </w:tr>
    </w:tbl>
    <w:p w14:paraId="3FFDE8F4" w14:textId="3BDE226D" w:rsidR="00C013E8" w:rsidRPr="00743052" w:rsidRDefault="00C013E8">
      <w:pPr>
        <w:rPr>
          <w:rFonts w:asciiTheme="minorHAnsi" w:hAnsiTheme="minorHAnsi" w:cstheme="minorHAnsi"/>
        </w:rPr>
      </w:pPr>
    </w:p>
    <w:p w14:paraId="25F56053" w14:textId="517D0520" w:rsidR="00486611" w:rsidRPr="00743052" w:rsidRDefault="00486611" w:rsidP="00EE2034">
      <w:pPr>
        <w:rPr>
          <w:rFonts w:asciiTheme="minorHAnsi" w:hAnsiTheme="minorHAnsi" w:cstheme="minorHAnsi"/>
          <w:sz w:val="20"/>
        </w:rPr>
      </w:pPr>
    </w:p>
    <w:p w14:paraId="54F84276" w14:textId="77777777" w:rsidR="0084226A" w:rsidRPr="0084226A" w:rsidRDefault="0084226A" w:rsidP="0084226A">
      <w:pPr>
        <w:pStyle w:val="Heading1"/>
        <w:spacing w:after="120"/>
        <w:ind w:right="117"/>
        <w:jc w:val="both"/>
        <w:rPr>
          <w:rFonts w:asciiTheme="minorHAnsi" w:hAnsiTheme="minorHAnsi" w:cstheme="minorHAnsi"/>
          <w:b w:val="0"/>
          <w:i/>
          <w:sz w:val="22"/>
          <w:szCs w:val="22"/>
          <w:u w:val="none"/>
        </w:rPr>
      </w:pPr>
      <w:r w:rsidRPr="0084226A">
        <w:rPr>
          <w:rFonts w:asciiTheme="minorHAnsi" w:hAnsiTheme="minorHAnsi" w:cstheme="minorHAnsi"/>
          <w:sz w:val="22"/>
          <w:szCs w:val="22"/>
          <w:u w:val="none"/>
        </w:rPr>
        <w:t xml:space="preserve">Student declaration </w:t>
      </w:r>
      <w:r w:rsidRPr="0084226A">
        <w:rPr>
          <w:rFonts w:asciiTheme="minorHAnsi" w:hAnsiTheme="minorHAnsi" w:cstheme="minorHAnsi"/>
          <w:b w:val="0"/>
          <w:i/>
          <w:sz w:val="22"/>
          <w:szCs w:val="22"/>
          <w:u w:val="none"/>
        </w:rPr>
        <w:t>Please read and sign (a typed signature is acceptable).</w:t>
      </w:r>
    </w:p>
    <w:p w14:paraId="014145E1" w14:textId="4B560B1C" w:rsidR="0084226A" w:rsidRPr="0084226A" w:rsidRDefault="0084226A" w:rsidP="0084226A">
      <w:pPr>
        <w:pStyle w:val="Heading1"/>
        <w:spacing w:line="276" w:lineRule="auto"/>
        <w:ind w:right="117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84226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By signing this appeal form I confirm the above information and supporting evidence is true and accurate. </w:t>
      </w:r>
    </w:p>
    <w:p w14:paraId="40226762" w14:textId="18CF91CD" w:rsidR="0084226A" w:rsidRDefault="0084226A" w:rsidP="0084226A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6E191AE5" w14:textId="77777777" w:rsidR="00CB15BC" w:rsidRPr="0084226A" w:rsidRDefault="00CB15BC" w:rsidP="0084226A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02E4FF9C" w14:textId="77777777" w:rsidR="0084226A" w:rsidRPr="0084226A" w:rsidRDefault="0084226A" w:rsidP="0084226A">
      <w:pPr>
        <w:pStyle w:val="BodyText"/>
        <w:tabs>
          <w:tab w:val="left" w:pos="6314"/>
        </w:tabs>
        <w:ind w:left="112"/>
        <w:rPr>
          <w:rFonts w:asciiTheme="minorHAnsi" w:hAnsiTheme="minorHAnsi" w:cstheme="minorHAnsi"/>
          <w:sz w:val="22"/>
          <w:szCs w:val="22"/>
        </w:rPr>
      </w:pPr>
      <w:r w:rsidRPr="0084226A">
        <w:rPr>
          <w:rFonts w:asciiTheme="minorHAnsi" w:hAnsiTheme="minorHAnsi" w:cstheme="minorHAnsi"/>
          <w:sz w:val="22"/>
          <w:szCs w:val="22"/>
        </w:rPr>
        <w:t>Signature:</w:t>
      </w:r>
      <w:r w:rsidRPr="0084226A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84226A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84226A">
        <w:rPr>
          <w:rFonts w:asciiTheme="minorHAnsi" w:hAnsiTheme="minorHAnsi" w:cstheme="minorHAnsi"/>
          <w:sz w:val="22"/>
          <w:szCs w:val="22"/>
        </w:rPr>
        <w:tab/>
      </w:r>
      <w:r w:rsidRPr="0084226A">
        <w:rPr>
          <w:rFonts w:asciiTheme="minorHAnsi" w:hAnsiTheme="minorHAnsi" w:cstheme="minorHAnsi"/>
          <w:sz w:val="22"/>
          <w:szCs w:val="22"/>
        </w:rPr>
        <w:tab/>
        <w:t>Date:……………………………………</w:t>
      </w:r>
    </w:p>
    <w:p w14:paraId="262EBCEB" w14:textId="77777777" w:rsidR="0084226A" w:rsidRPr="0084226A" w:rsidRDefault="0084226A" w:rsidP="0084226A">
      <w:pPr>
        <w:pStyle w:val="BodyText"/>
        <w:tabs>
          <w:tab w:val="left" w:pos="6314"/>
        </w:tabs>
        <w:ind w:left="112"/>
        <w:rPr>
          <w:rFonts w:asciiTheme="minorHAnsi" w:hAnsiTheme="minorHAnsi" w:cstheme="minorHAnsi"/>
          <w:sz w:val="22"/>
          <w:szCs w:val="22"/>
        </w:rPr>
      </w:pPr>
    </w:p>
    <w:p w14:paraId="3617E3FB" w14:textId="77777777" w:rsidR="0084226A" w:rsidRDefault="0084226A" w:rsidP="00743052">
      <w:pPr>
        <w:pStyle w:val="BodyText"/>
        <w:tabs>
          <w:tab w:val="left" w:pos="631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534B2CA5" w14:textId="68739B40" w:rsidR="00C013E8" w:rsidRPr="00CB15BC" w:rsidRDefault="00EE2034" w:rsidP="00743052">
      <w:pPr>
        <w:pStyle w:val="BodyText"/>
        <w:tabs>
          <w:tab w:val="left" w:pos="6314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CB15BC">
        <w:rPr>
          <w:rFonts w:asciiTheme="minorHAnsi" w:hAnsiTheme="minorHAnsi" w:cstheme="minorHAnsi"/>
          <w:sz w:val="22"/>
          <w:szCs w:val="22"/>
        </w:rPr>
        <w:t>Please submit form, report and evidence</w:t>
      </w:r>
      <w:r w:rsidR="00BA644B" w:rsidRPr="00CB15BC">
        <w:rPr>
          <w:rFonts w:asciiTheme="minorHAnsi" w:hAnsiTheme="minorHAnsi" w:cstheme="minorHAnsi"/>
          <w:sz w:val="22"/>
          <w:szCs w:val="22"/>
        </w:rPr>
        <w:t xml:space="preserve"> to the </w:t>
      </w:r>
      <w:hyperlink r:id="rId7" w:history="1">
        <w:r w:rsidR="00BA644B" w:rsidRPr="00CB15BC">
          <w:rPr>
            <w:rStyle w:val="Hyperlink"/>
            <w:rFonts w:asciiTheme="minorHAnsi" w:hAnsiTheme="minorHAnsi" w:cstheme="minorHAnsi"/>
            <w:sz w:val="22"/>
            <w:szCs w:val="22"/>
          </w:rPr>
          <w:t>Student Case</w:t>
        </w:r>
        <w:r w:rsidR="00425B51" w:rsidRPr="00CB15BC">
          <w:rPr>
            <w:rStyle w:val="Hyperlink"/>
            <w:rFonts w:asciiTheme="minorHAnsi" w:hAnsiTheme="minorHAnsi" w:cstheme="minorHAnsi"/>
            <w:sz w:val="22"/>
            <w:szCs w:val="22"/>
          </w:rPr>
          <w:t>work</w:t>
        </w:r>
        <w:r w:rsidR="00BA644B" w:rsidRPr="00CB15B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team</w:t>
        </w:r>
      </w:hyperlink>
      <w:r w:rsidR="00993CE2" w:rsidRPr="00CB15BC">
        <w:rPr>
          <w:rStyle w:val="Hyperlink"/>
          <w:rFonts w:asciiTheme="minorHAnsi" w:hAnsiTheme="minorHAnsi" w:cstheme="minorHAnsi"/>
          <w:sz w:val="22"/>
          <w:szCs w:val="22"/>
        </w:rPr>
        <w:t>.</w:t>
      </w:r>
    </w:p>
    <w:sectPr w:rsidR="00C013E8" w:rsidRPr="00CB15BC" w:rsidSect="00BE08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94" w:right="720" w:bottom="720" w:left="720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13A6" w14:textId="77777777" w:rsidR="003A6AAC" w:rsidRDefault="003A6AAC" w:rsidP="00E6490A">
      <w:r>
        <w:separator/>
      </w:r>
    </w:p>
  </w:endnote>
  <w:endnote w:type="continuationSeparator" w:id="0">
    <w:p w14:paraId="118B66FE" w14:textId="77777777" w:rsidR="003A6AAC" w:rsidRDefault="003A6AAC" w:rsidP="00E6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1B41" w14:textId="5CEFC71F" w:rsidR="00B21E0E" w:rsidRDefault="00E70FA5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C82493">
      <w:rPr>
        <w:noProof/>
        <w:sz w:val="16"/>
        <w:szCs w:val="16"/>
      </w:rPr>
      <w:t>Malpractice report and panel request form V1.2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50CB" w14:textId="38B0ADB4" w:rsidR="00E7794C" w:rsidRPr="004F7914" w:rsidRDefault="004F7914" w:rsidP="004F7914">
    <w:pPr>
      <w:pStyle w:val="Footer"/>
      <w:rPr>
        <w:rFonts w:asciiTheme="minorHAnsi" w:hAnsiTheme="minorHAnsi" w:cstheme="minorHAnsi"/>
        <w:sz w:val="18"/>
        <w:szCs w:val="18"/>
      </w:rPr>
    </w:pPr>
    <w:r w:rsidRPr="004F7914">
      <w:rPr>
        <w:rFonts w:asciiTheme="minorHAnsi" w:hAnsiTheme="minorHAnsi" w:cstheme="minorHAnsi"/>
        <w:sz w:val="18"/>
        <w:szCs w:val="18"/>
      </w:rPr>
      <w:fldChar w:fldCharType="begin"/>
    </w:r>
    <w:r w:rsidRPr="004F7914">
      <w:rPr>
        <w:rFonts w:asciiTheme="minorHAnsi" w:hAnsiTheme="minorHAnsi" w:cstheme="minorHAnsi"/>
        <w:sz w:val="18"/>
        <w:szCs w:val="18"/>
      </w:rPr>
      <w:instrText xml:space="preserve"> FILENAME \* MERGEFORMAT </w:instrText>
    </w:r>
    <w:r w:rsidRPr="004F7914">
      <w:rPr>
        <w:rFonts w:asciiTheme="minorHAnsi" w:hAnsiTheme="minorHAnsi" w:cstheme="minorHAnsi"/>
        <w:sz w:val="18"/>
        <w:szCs w:val="18"/>
      </w:rPr>
      <w:fldChar w:fldCharType="separate"/>
    </w:r>
    <w:r w:rsidRPr="004F7914">
      <w:rPr>
        <w:rFonts w:asciiTheme="minorHAnsi" w:hAnsiTheme="minorHAnsi" w:cstheme="minorHAnsi"/>
        <w:noProof/>
        <w:sz w:val="18"/>
        <w:szCs w:val="18"/>
      </w:rPr>
      <w:t>DBS appeal form V1.1</w:t>
    </w:r>
    <w:r w:rsidRPr="004F7914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88D3" w14:textId="77777777" w:rsidR="003A6AAC" w:rsidRDefault="003A6AAC" w:rsidP="00E6490A">
      <w:r>
        <w:separator/>
      </w:r>
    </w:p>
  </w:footnote>
  <w:footnote w:type="continuationSeparator" w:id="0">
    <w:p w14:paraId="4DBB22E8" w14:textId="77777777" w:rsidR="003A6AAC" w:rsidRDefault="003A6AAC" w:rsidP="00E64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FA9A" w14:textId="77777777" w:rsidR="00E6490A" w:rsidRDefault="00E6490A" w:rsidP="00E6490A">
    <w:pPr>
      <w:pStyle w:val="Header"/>
      <w:jc w:val="right"/>
    </w:pPr>
  </w:p>
  <w:p w14:paraId="07DBCD80" w14:textId="77777777" w:rsidR="00E6490A" w:rsidRDefault="00E64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38AF" w14:textId="77777777" w:rsidR="00E6490A" w:rsidRDefault="00E6490A" w:rsidP="00B43A7A">
    <w:pPr>
      <w:pStyle w:val="Header"/>
      <w:jc w:val="right"/>
    </w:pPr>
    <w:r w:rsidRPr="00F074E3">
      <w:rPr>
        <w:noProof/>
      </w:rPr>
      <w:drawing>
        <wp:inline distT="0" distB="0" distL="0" distR="0" wp14:anchorId="295BF1F8" wp14:editId="536FAD31">
          <wp:extent cx="1526540" cy="1086919"/>
          <wp:effectExtent l="0" t="0" r="0" b="0"/>
          <wp:docPr id="3" name="Picture 3" descr="New EH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EH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796" cy="1114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3E09"/>
    <w:multiLevelType w:val="hybridMultilevel"/>
    <w:tmpl w:val="5DD40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C0CA0"/>
    <w:multiLevelType w:val="hybridMultilevel"/>
    <w:tmpl w:val="F6BE885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D413A28"/>
    <w:multiLevelType w:val="hybridMultilevel"/>
    <w:tmpl w:val="8EE2EE7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615362803">
    <w:abstractNumId w:val="0"/>
  </w:num>
  <w:num w:numId="2" w16cid:durableId="1310289238">
    <w:abstractNumId w:val="2"/>
  </w:num>
  <w:num w:numId="3" w16cid:durableId="72676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DB"/>
    <w:rsid w:val="000256FA"/>
    <w:rsid w:val="000461F2"/>
    <w:rsid w:val="000572C6"/>
    <w:rsid w:val="00086F13"/>
    <w:rsid w:val="00087FAC"/>
    <w:rsid w:val="0009176B"/>
    <w:rsid w:val="000A3150"/>
    <w:rsid w:val="000E3BAE"/>
    <w:rsid w:val="00141426"/>
    <w:rsid w:val="001614CA"/>
    <w:rsid w:val="00161BE5"/>
    <w:rsid w:val="001A2B64"/>
    <w:rsid w:val="001C20E4"/>
    <w:rsid w:val="00217F2F"/>
    <w:rsid w:val="00270647"/>
    <w:rsid w:val="00270AA9"/>
    <w:rsid w:val="002B1419"/>
    <w:rsid w:val="002E4CDB"/>
    <w:rsid w:val="002F7D7A"/>
    <w:rsid w:val="003627FD"/>
    <w:rsid w:val="003A6AAC"/>
    <w:rsid w:val="003D0B83"/>
    <w:rsid w:val="00425B51"/>
    <w:rsid w:val="004443AA"/>
    <w:rsid w:val="004513F7"/>
    <w:rsid w:val="00464892"/>
    <w:rsid w:val="00486611"/>
    <w:rsid w:val="004A0D46"/>
    <w:rsid w:val="004C68D1"/>
    <w:rsid w:val="004F0A1A"/>
    <w:rsid w:val="004F7914"/>
    <w:rsid w:val="004F7C79"/>
    <w:rsid w:val="0053492B"/>
    <w:rsid w:val="00563DF1"/>
    <w:rsid w:val="005A2024"/>
    <w:rsid w:val="005B2AD2"/>
    <w:rsid w:val="005E32E5"/>
    <w:rsid w:val="0062044B"/>
    <w:rsid w:val="00626B3D"/>
    <w:rsid w:val="00647354"/>
    <w:rsid w:val="00680134"/>
    <w:rsid w:val="006D2D33"/>
    <w:rsid w:val="00743052"/>
    <w:rsid w:val="0079299C"/>
    <w:rsid w:val="00811677"/>
    <w:rsid w:val="00813C9D"/>
    <w:rsid w:val="0084226A"/>
    <w:rsid w:val="008A42CF"/>
    <w:rsid w:val="008A7CE3"/>
    <w:rsid w:val="008B6558"/>
    <w:rsid w:val="008E14B4"/>
    <w:rsid w:val="008F2128"/>
    <w:rsid w:val="00905401"/>
    <w:rsid w:val="00943496"/>
    <w:rsid w:val="00945053"/>
    <w:rsid w:val="009939E8"/>
    <w:rsid w:val="00993CE2"/>
    <w:rsid w:val="009B64C9"/>
    <w:rsid w:val="00A07FB3"/>
    <w:rsid w:val="00A14654"/>
    <w:rsid w:val="00A47BD6"/>
    <w:rsid w:val="00B21E0E"/>
    <w:rsid w:val="00B27B8D"/>
    <w:rsid w:val="00B43A7A"/>
    <w:rsid w:val="00B46193"/>
    <w:rsid w:val="00B57A82"/>
    <w:rsid w:val="00BA2A34"/>
    <w:rsid w:val="00BA644B"/>
    <w:rsid w:val="00BD28C9"/>
    <w:rsid w:val="00BD6AB1"/>
    <w:rsid w:val="00BE088E"/>
    <w:rsid w:val="00BF4BAB"/>
    <w:rsid w:val="00C013E8"/>
    <w:rsid w:val="00C33185"/>
    <w:rsid w:val="00C71DBC"/>
    <w:rsid w:val="00C82493"/>
    <w:rsid w:val="00C838EC"/>
    <w:rsid w:val="00CA3F46"/>
    <w:rsid w:val="00CB15BC"/>
    <w:rsid w:val="00D36532"/>
    <w:rsid w:val="00D61F2D"/>
    <w:rsid w:val="00DD4E41"/>
    <w:rsid w:val="00DE601B"/>
    <w:rsid w:val="00E015BD"/>
    <w:rsid w:val="00E23FDE"/>
    <w:rsid w:val="00E305F8"/>
    <w:rsid w:val="00E3175F"/>
    <w:rsid w:val="00E44C4B"/>
    <w:rsid w:val="00E6490A"/>
    <w:rsid w:val="00E70FA5"/>
    <w:rsid w:val="00E751C0"/>
    <w:rsid w:val="00E77712"/>
    <w:rsid w:val="00E7794C"/>
    <w:rsid w:val="00E80C4A"/>
    <w:rsid w:val="00E84F52"/>
    <w:rsid w:val="00EA5EEA"/>
    <w:rsid w:val="00EB04B2"/>
    <w:rsid w:val="00EC58CA"/>
    <w:rsid w:val="00EE2034"/>
    <w:rsid w:val="00F15AD3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93ED7"/>
  <w15:chartTrackingRefBased/>
  <w15:docId w15:val="{40F57D3C-C658-4577-8372-1DDA97E8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DB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84226A"/>
    <w:pPr>
      <w:widowControl w:val="0"/>
      <w:autoSpaceDE w:val="0"/>
      <w:autoSpaceDN w:val="0"/>
      <w:ind w:left="112"/>
      <w:outlineLvl w:val="0"/>
    </w:pPr>
    <w:rPr>
      <w:rFonts w:eastAsia="Arial" w:cs="Arial"/>
      <w:b/>
      <w:bCs/>
      <w:sz w:val="20"/>
      <w:szCs w:val="20"/>
      <w:u w:val="single" w:color="000000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4C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649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90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49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90A"/>
    <w:rPr>
      <w:rFonts w:ascii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43A7A"/>
    <w:pPr>
      <w:widowControl w:val="0"/>
      <w:autoSpaceDE w:val="0"/>
      <w:autoSpaceDN w:val="0"/>
    </w:pPr>
    <w:rPr>
      <w:rFonts w:eastAsia="Arial" w:cs="Arial"/>
      <w:sz w:val="22"/>
      <w:szCs w:val="22"/>
      <w:lang w:bidi="en-GB"/>
    </w:rPr>
  </w:style>
  <w:style w:type="paragraph" w:styleId="BodyText">
    <w:name w:val="Body Text"/>
    <w:basedOn w:val="Normal"/>
    <w:link w:val="BodyTextChar"/>
    <w:uiPriority w:val="1"/>
    <w:qFormat/>
    <w:rsid w:val="00EE2034"/>
    <w:pPr>
      <w:widowControl w:val="0"/>
      <w:autoSpaceDE w:val="0"/>
      <w:autoSpaceDN w:val="0"/>
    </w:pPr>
    <w:rPr>
      <w:rFonts w:eastAsia="Arial" w:cs="Arial"/>
      <w:sz w:val="20"/>
      <w:szCs w:val="20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E2034"/>
    <w:rPr>
      <w:rFonts w:ascii="Arial" w:eastAsia="Arial" w:hAnsi="Arial" w:cs="Arial"/>
      <w:lang w:bidi="en-GB"/>
    </w:rPr>
  </w:style>
  <w:style w:type="character" w:styleId="Hyperlink">
    <w:name w:val="Hyperlink"/>
    <w:basedOn w:val="DefaultParagraphFont"/>
    <w:uiPriority w:val="99"/>
    <w:unhideWhenUsed/>
    <w:rsid w:val="00EE20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C013E8"/>
    <w:pPr>
      <w:widowControl w:val="0"/>
      <w:autoSpaceDE w:val="0"/>
      <w:autoSpaceDN w:val="0"/>
    </w:pPr>
    <w:rPr>
      <w:rFonts w:eastAsia="Arial" w:cs="Arial"/>
      <w:sz w:val="22"/>
      <w:szCs w:val="22"/>
      <w:lang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2A3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84226A"/>
    <w:rPr>
      <w:rFonts w:ascii="Arial" w:eastAsia="Arial" w:hAnsi="Arial" w:cs="Arial"/>
      <w:b/>
      <w:bCs/>
      <w:u w:val="single" w:color="000000"/>
      <w:lang w:bidi="en-GB"/>
    </w:rPr>
  </w:style>
  <w:style w:type="character" w:styleId="PlaceholderText">
    <w:name w:val="Placeholder Text"/>
    <w:basedOn w:val="DefaultParagraphFont"/>
    <w:uiPriority w:val="99"/>
    <w:semiHidden/>
    <w:rsid w:val="00E7794C"/>
    <w:rPr>
      <w:color w:val="808080"/>
    </w:rPr>
  </w:style>
  <w:style w:type="character" w:styleId="CommentReference">
    <w:name w:val="annotation reference"/>
    <w:basedOn w:val="DefaultParagraphFont"/>
    <w:rsid w:val="005E32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2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2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E3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2E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udent-casework-team@edgehill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HUMANITIES, MANAGEMENT, SOCIAL &amp; APPLIED SCIENCES</vt:lpstr>
    </vt:vector>
  </TitlesOfParts>
  <Company>EdgeHill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HUMANITIES, MANAGEMENT, SOCIAL &amp; APPLIED SCIENCES</dc:title>
  <dc:subject/>
  <dc:creator>Mussona</dc:creator>
  <cp:keywords/>
  <dc:description/>
  <cp:lastModifiedBy>Christine Parry</cp:lastModifiedBy>
  <cp:revision>3</cp:revision>
  <cp:lastPrinted>2019-10-09T13:58:00Z</cp:lastPrinted>
  <dcterms:created xsi:type="dcterms:W3CDTF">2023-06-29T08:49:00Z</dcterms:created>
  <dcterms:modified xsi:type="dcterms:W3CDTF">2023-06-29T08:50:00Z</dcterms:modified>
</cp:coreProperties>
</file>