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7C391" w14:textId="5AB68058" w:rsidR="00361492" w:rsidRPr="00641A78" w:rsidRDefault="00361492" w:rsidP="00361492">
      <w:pPr>
        <w:pStyle w:val="NoSpacing"/>
        <w:jc w:val="center"/>
        <w:rPr>
          <w:rFonts w:ascii="Aptos" w:hAnsi="Aptos"/>
          <w:b/>
          <w:bCs/>
          <w:szCs w:val="24"/>
        </w:rPr>
      </w:pPr>
    </w:p>
    <w:p w14:paraId="28EC8A7F" w14:textId="363ADB3F" w:rsidR="00361492" w:rsidRPr="00641A78" w:rsidRDefault="00361492" w:rsidP="008F0989">
      <w:pPr>
        <w:rPr>
          <w:rFonts w:ascii="Aptos" w:hAnsi="Aptos" w:cs="Arial"/>
          <w:b/>
          <w:bCs/>
          <w:color w:val="000000"/>
          <w:sz w:val="24"/>
          <w:szCs w:val="24"/>
          <w:lang w:eastAsia="en-GB"/>
        </w:rPr>
      </w:pPr>
      <w:r w:rsidRPr="00641A78">
        <w:rPr>
          <w:rFonts w:ascii="Aptos" w:hAnsi="Aptos" w:cs="Arial"/>
          <w:b/>
          <w:bCs/>
          <w:color w:val="000000"/>
          <w:sz w:val="24"/>
          <w:szCs w:val="24"/>
          <w:lang w:eastAsia="en-GB"/>
        </w:rPr>
        <w:t xml:space="preserve">This information is intended for students who are due to undertake a </w:t>
      </w:r>
      <w:r w:rsidR="00C13D44" w:rsidRPr="00641A78">
        <w:rPr>
          <w:rFonts w:ascii="Aptos" w:hAnsi="Aptos" w:cs="Arial"/>
          <w:b/>
          <w:bCs/>
          <w:color w:val="000000"/>
          <w:sz w:val="24"/>
          <w:szCs w:val="24"/>
          <w:lang w:eastAsia="en-GB"/>
        </w:rPr>
        <w:t xml:space="preserve">written examination or CBE (Computer-based </w:t>
      </w:r>
      <w:r w:rsidR="00556DF5" w:rsidRPr="00641A78">
        <w:rPr>
          <w:rFonts w:ascii="Aptos" w:hAnsi="Aptos" w:cs="Arial"/>
          <w:b/>
          <w:bCs/>
          <w:color w:val="000000"/>
          <w:sz w:val="24"/>
          <w:szCs w:val="24"/>
          <w:lang w:eastAsia="en-GB"/>
        </w:rPr>
        <w:t>e</w:t>
      </w:r>
      <w:r w:rsidRPr="00641A78">
        <w:rPr>
          <w:rFonts w:ascii="Aptos" w:hAnsi="Aptos" w:cs="Arial"/>
          <w:b/>
          <w:bCs/>
          <w:color w:val="000000"/>
          <w:sz w:val="24"/>
          <w:szCs w:val="24"/>
          <w:lang w:eastAsia="en-GB"/>
        </w:rPr>
        <w:t>xamination</w:t>
      </w:r>
      <w:r w:rsidR="00C13D44" w:rsidRPr="00641A78">
        <w:rPr>
          <w:rFonts w:ascii="Aptos" w:hAnsi="Aptos" w:cs="Arial"/>
          <w:b/>
          <w:bCs/>
          <w:color w:val="000000"/>
          <w:sz w:val="24"/>
          <w:szCs w:val="24"/>
          <w:lang w:eastAsia="en-GB"/>
        </w:rPr>
        <w:t>)</w:t>
      </w:r>
      <w:r w:rsidRPr="00641A78">
        <w:rPr>
          <w:rFonts w:ascii="Aptos" w:hAnsi="Aptos" w:cs="Arial"/>
          <w:b/>
          <w:bCs/>
          <w:color w:val="000000"/>
          <w:sz w:val="24"/>
          <w:szCs w:val="24"/>
          <w:lang w:eastAsia="en-GB"/>
        </w:rPr>
        <w:t xml:space="preserve"> on campus</w:t>
      </w:r>
      <w:r w:rsidR="00556DF5" w:rsidRPr="00641A78">
        <w:rPr>
          <w:rFonts w:ascii="Aptos" w:hAnsi="Aptos" w:cs="Arial"/>
          <w:b/>
          <w:bCs/>
          <w:color w:val="000000"/>
          <w:sz w:val="24"/>
          <w:szCs w:val="24"/>
          <w:lang w:eastAsia="en-GB"/>
        </w:rPr>
        <w:t xml:space="preserve"> in </w:t>
      </w:r>
      <w:r w:rsidR="00A546D9" w:rsidRPr="00641A78">
        <w:rPr>
          <w:rFonts w:ascii="Aptos" w:hAnsi="Aptos" w:cs="Arial"/>
          <w:b/>
          <w:bCs/>
          <w:color w:val="000000"/>
          <w:sz w:val="24"/>
          <w:szCs w:val="24"/>
          <w:lang w:eastAsia="en-GB"/>
        </w:rPr>
        <w:t>May</w:t>
      </w:r>
      <w:r w:rsidR="00556DF5" w:rsidRPr="00641A78">
        <w:rPr>
          <w:rFonts w:ascii="Aptos" w:hAnsi="Aptos" w:cs="Arial"/>
          <w:b/>
          <w:bCs/>
          <w:color w:val="000000"/>
          <w:sz w:val="24"/>
          <w:szCs w:val="24"/>
          <w:lang w:eastAsia="en-GB"/>
        </w:rPr>
        <w:t xml:space="preserve"> 202</w:t>
      </w:r>
      <w:r w:rsidR="00120420" w:rsidRPr="00641A78">
        <w:rPr>
          <w:rFonts w:ascii="Aptos" w:hAnsi="Aptos" w:cs="Arial"/>
          <w:b/>
          <w:bCs/>
          <w:color w:val="000000"/>
          <w:sz w:val="24"/>
          <w:szCs w:val="24"/>
          <w:lang w:eastAsia="en-GB"/>
        </w:rPr>
        <w:t>5</w:t>
      </w:r>
      <w:r w:rsidRPr="00641A78">
        <w:rPr>
          <w:rFonts w:ascii="Aptos" w:hAnsi="Aptos" w:cs="Arial"/>
          <w:b/>
          <w:bCs/>
          <w:color w:val="000000"/>
          <w:sz w:val="24"/>
          <w:szCs w:val="24"/>
          <w:lang w:eastAsia="en-GB"/>
        </w:rPr>
        <w:t xml:space="preserve">. If you </w:t>
      </w:r>
      <w:r w:rsidR="00DF6F68" w:rsidRPr="00641A78">
        <w:rPr>
          <w:rFonts w:ascii="Aptos" w:hAnsi="Aptos" w:cs="Arial"/>
          <w:b/>
          <w:bCs/>
          <w:color w:val="000000"/>
          <w:sz w:val="24"/>
          <w:szCs w:val="24"/>
          <w:lang w:eastAsia="en-GB"/>
        </w:rPr>
        <w:t>are</w:t>
      </w:r>
      <w:r w:rsidRPr="00641A78">
        <w:rPr>
          <w:rFonts w:ascii="Aptos" w:hAnsi="Aptos" w:cs="Arial"/>
          <w:b/>
          <w:bCs/>
          <w:color w:val="000000"/>
          <w:sz w:val="24"/>
          <w:szCs w:val="24"/>
          <w:lang w:eastAsia="en-GB"/>
        </w:rPr>
        <w:t xml:space="preserve"> to undertake </w:t>
      </w:r>
      <w:r w:rsidR="00A546D9" w:rsidRPr="00641A78">
        <w:rPr>
          <w:rFonts w:ascii="Aptos" w:hAnsi="Aptos" w:cs="Arial"/>
          <w:b/>
          <w:bCs/>
          <w:color w:val="000000"/>
          <w:sz w:val="24"/>
          <w:szCs w:val="24"/>
          <w:lang w:eastAsia="en-GB"/>
        </w:rPr>
        <w:t xml:space="preserve">any other </w:t>
      </w:r>
      <w:r w:rsidR="000A7217" w:rsidRPr="00641A78">
        <w:rPr>
          <w:rFonts w:ascii="Aptos" w:hAnsi="Aptos" w:cs="Arial"/>
          <w:b/>
          <w:bCs/>
          <w:color w:val="000000"/>
          <w:sz w:val="24"/>
          <w:szCs w:val="24"/>
          <w:lang w:eastAsia="en-GB"/>
        </w:rPr>
        <w:t>online assessment</w:t>
      </w:r>
      <w:r w:rsidR="00A546D9" w:rsidRPr="00641A78">
        <w:rPr>
          <w:rFonts w:ascii="Aptos" w:hAnsi="Aptos" w:cs="Arial"/>
          <w:b/>
          <w:bCs/>
          <w:color w:val="000000"/>
          <w:sz w:val="24"/>
          <w:szCs w:val="24"/>
          <w:lang w:eastAsia="en-GB"/>
        </w:rPr>
        <w:t>(</w:t>
      </w:r>
      <w:r w:rsidR="00C13D44" w:rsidRPr="00641A78">
        <w:rPr>
          <w:rFonts w:ascii="Aptos" w:hAnsi="Aptos" w:cs="Arial"/>
          <w:b/>
          <w:bCs/>
          <w:color w:val="000000"/>
          <w:sz w:val="24"/>
          <w:szCs w:val="24"/>
          <w:lang w:eastAsia="en-GB"/>
        </w:rPr>
        <w:t>s</w:t>
      </w:r>
      <w:r w:rsidR="00A546D9" w:rsidRPr="00641A78">
        <w:rPr>
          <w:rFonts w:ascii="Aptos" w:hAnsi="Aptos" w:cs="Arial"/>
          <w:b/>
          <w:bCs/>
          <w:color w:val="000000"/>
          <w:sz w:val="24"/>
          <w:szCs w:val="24"/>
          <w:lang w:eastAsia="en-GB"/>
        </w:rPr>
        <w:t>)</w:t>
      </w:r>
      <w:r w:rsidR="005379B6" w:rsidRPr="00641A78">
        <w:rPr>
          <w:rFonts w:ascii="Aptos" w:hAnsi="Aptos" w:cs="Arial"/>
          <w:b/>
          <w:bCs/>
          <w:color w:val="000000"/>
          <w:sz w:val="24"/>
          <w:szCs w:val="24"/>
          <w:lang w:eastAsia="en-GB"/>
        </w:rPr>
        <w:t xml:space="preserve"> in </w:t>
      </w:r>
      <w:r w:rsidR="00A546D9" w:rsidRPr="00641A78">
        <w:rPr>
          <w:rFonts w:ascii="Aptos" w:hAnsi="Aptos" w:cs="Arial"/>
          <w:b/>
          <w:bCs/>
          <w:color w:val="000000"/>
          <w:sz w:val="24"/>
          <w:szCs w:val="24"/>
          <w:lang w:eastAsia="en-GB"/>
        </w:rPr>
        <w:t>May</w:t>
      </w:r>
      <w:r w:rsidR="00556DF5" w:rsidRPr="00641A78">
        <w:rPr>
          <w:rFonts w:ascii="Aptos" w:hAnsi="Aptos" w:cs="Arial"/>
          <w:b/>
          <w:bCs/>
          <w:color w:val="000000"/>
          <w:sz w:val="24"/>
          <w:szCs w:val="24"/>
          <w:lang w:eastAsia="en-GB"/>
        </w:rPr>
        <w:t xml:space="preserve"> 202</w:t>
      </w:r>
      <w:r w:rsidR="00CC4785" w:rsidRPr="00641A78">
        <w:rPr>
          <w:rFonts w:ascii="Aptos" w:hAnsi="Aptos" w:cs="Arial"/>
          <w:b/>
          <w:bCs/>
          <w:color w:val="000000"/>
          <w:sz w:val="24"/>
          <w:szCs w:val="24"/>
          <w:lang w:eastAsia="en-GB"/>
        </w:rPr>
        <w:t>5</w:t>
      </w:r>
      <w:r w:rsidR="005E6BF4" w:rsidRPr="00641A78">
        <w:rPr>
          <w:rFonts w:ascii="Aptos" w:hAnsi="Aptos" w:cs="Arial"/>
          <w:b/>
          <w:bCs/>
          <w:color w:val="000000"/>
          <w:sz w:val="24"/>
          <w:szCs w:val="24"/>
          <w:lang w:eastAsia="en-GB"/>
        </w:rPr>
        <w:t xml:space="preserve">, </w:t>
      </w:r>
      <w:r w:rsidRPr="00641A78">
        <w:rPr>
          <w:rFonts w:ascii="Aptos" w:hAnsi="Aptos" w:cs="Arial"/>
          <w:b/>
          <w:bCs/>
          <w:color w:val="000000"/>
          <w:sz w:val="24"/>
          <w:szCs w:val="24"/>
          <w:lang w:eastAsia="en-GB"/>
        </w:rPr>
        <w:t xml:space="preserve">you will need to check the module area on blackboard or contact your department administration team for confirmation </w:t>
      </w:r>
      <w:r w:rsidR="009C11D7" w:rsidRPr="00641A78">
        <w:rPr>
          <w:rFonts w:ascii="Aptos" w:hAnsi="Aptos" w:cs="Arial"/>
          <w:b/>
          <w:bCs/>
          <w:color w:val="000000"/>
          <w:sz w:val="24"/>
          <w:szCs w:val="24"/>
          <w:lang w:eastAsia="en-GB"/>
        </w:rPr>
        <w:t>of</w:t>
      </w:r>
      <w:r w:rsidRPr="00641A78">
        <w:rPr>
          <w:rFonts w:ascii="Aptos" w:hAnsi="Aptos" w:cs="Arial"/>
          <w:b/>
          <w:bCs/>
          <w:color w:val="000000"/>
          <w:sz w:val="24"/>
          <w:szCs w:val="24"/>
          <w:lang w:eastAsia="en-GB"/>
        </w:rPr>
        <w:t xml:space="preserve"> the date and time</w:t>
      </w:r>
      <w:r w:rsidR="00C13D44" w:rsidRPr="00641A78">
        <w:rPr>
          <w:rFonts w:ascii="Aptos" w:hAnsi="Aptos" w:cs="Arial"/>
          <w:b/>
          <w:bCs/>
          <w:color w:val="000000"/>
          <w:sz w:val="24"/>
          <w:szCs w:val="24"/>
          <w:lang w:eastAsia="en-GB"/>
        </w:rPr>
        <w:t xml:space="preserve"> and other details</w:t>
      </w:r>
      <w:r w:rsidRPr="00641A78">
        <w:rPr>
          <w:rFonts w:ascii="Aptos" w:hAnsi="Aptos" w:cs="Arial"/>
          <w:b/>
          <w:bCs/>
          <w:color w:val="000000"/>
          <w:sz w:val="24"/>
          <w:szCs w:val="24"/>
          <w:lang w:eastAsia="en-GB"/>
        </w:rPr>
        <w:t>.</w:t>
      </w:r>
    </w:p>
    <w:p w14:paraId="69ADAC2A" w14:textId="77777777" w:rsidR="00361492" w:rsidRPr="00641A78" w:rsidRDefault="00361492" w:rsidP="00361492">
      <w:pPr>
        <w:jc w:val="center"/>
        <w:rPr>
          <w:rFonts w:ascii="Aptos" w:hAnsi="Aptos" w:cs="Arial"/>
          <w:b/>
          <w:bCs/>
          <w:color w:val="000000"/>
          <w:sz w:val="24"/>
          <w:szCs w:val="24"/>
          <w:lang w:eastAsia="en-GB"/>
        </w:rPr>
      </w:pPr>
    </w:p>
    <w:p w14:paraId="0D57BCDC" w14:textId="2EE6AFA2" w:rsidR="00361492" w:rsidRPr="00641A78" w:rsidRDefault="00361492" w:rsidP="000A7217">
      <w:pPr>
        <w:rPr>
          <w:rFonts w:ascii="Aptos" w:hAnsi="Aptos" w:cs="Arial"/>
          <w:b/>
          <w:bCs/>
          <w:color w:val="000000"/>
          <w:sz w:val="24"/>
          <w:szCs w:val="24"/>
          <w:lang w:eastAsia="en-GB"/>
        </w:rPr>
      </w:pPr>
      <w:r w:rsidRPr="00641A78">
        <w:rPr>
          <w:rFonts w:ascii="Aptos" w:hAnsi="Aptos" w:cs="Arial"/>
          <w:b/>
          <w:bCs/>
          <w:color w:val="000000"/>
          <w:sz w:val="24"/>
          <w:szCs w:val="24"/>
          <w:lang w:eastAsia="en-GB"/>
        </w:rPr>
        <w:t>Please read the following points carefully before continuing</w:t>
      </w:r>
      <w:r w:rsidR="00556DF5" w:rsidRPr="00641A78">
        <w:rPr>
          <w:rFonts w:ascii="Aptos" w:hAnsi="Aptos" w:cs="Arial"/>
          <w:b/>
          <w:bCs/>
          <w:color w:val="000000"/>
          <w:sz w:val="24"/>
          <w:szCs w:val="24"/>
          <w:lang w:eastAsia="en-GB"/>
        </w:rPr>
        <w:t xml:space="preserve"> to the exam</w:t>
      </w:r>
      <w:r w:rsidR="00C13D44" w:rsidRPr="00641A78">
        <w:rPr>
          <w:rFonts w:ascii="Aptos" w:hAnsi="Aptos" w:cs="Arial"/>
          <w:b/>
          <w:bCs/>
          <w:color w:val="000000"/>
          <w:sz w:val="24"/>
          <w:szCs w:val="24"/>
          <w:lang w:eastAsia="en-GB"/>
        </w:rPr>
        <w:t>ination</w:t>
      </w:r>
      <w:r w:rsidR="00556DF5" w:rsidRPr="00641A78">
        <w:rPr>
          <w:rFonts w:ascii="Aptos" w:hAnsi="Aptos" w:cs="Arial"/>
          <w:b/>
          <w:bCs/>
          <w:color w:val="000000"/>
          <w:sz w:val="24"/>
          <w:szCs w:val="24"/>
          <w:lang w:eastAsia="en-GB"/>
        </w:rPr>
        <w:t xml:space="preserve"> timetable</w:t>
      </w:r>
      <w:r w:rsidRPr="00641A78">
        <w:rPr>
          <w:rFonts w:ascii="Aptos" w:hAnsi="Aptos" w:cs="Arial"/>
          <w:b/>
          <w:bCs/>
          <w:color w:val="000000"/>
          <w:sz w:val="24"/>
          <w:szCs w:val="24"/>
          <w:lang w:eastAsia="en-GB"/>
        </w:rPr>
        <w:t>:</w:t>
      </w:r>
    </w:p>
    <w:p w14:paraId="7ED91685" w14:textId="77777777" w:rsidR="00361492" w:rsidRPr="00641A78" w:rsidRDefault="00361492" w:rsidP="00361492">
      <w:pPr>
        <w:rPr>
          <w:rFonts w:ascii="Aptos" w:hAnsi="Aptos" w:cs="Arial"/>
          <w:b/>
          <w:bCs/>
          <w:sz w:val="24"/>
          <w:szCs w:val="24"/>
          <w:lang w:eastAsia="en-GB"/>
        </w:rPr>
      </w:pPr>
    </w:p>
    <w:p w14:paraId="11C836EB" w14:textId="6AF9C428" w:rsidR="00361492" w:rsidRPr="00641A78" w:rsidRDefault="00361492" w:rsidP="00523A13">
      <w:pPr>
        <w:rPr>
          <w:rFonts w:ascii="Aptos" w:hAnsi="Aptos" w:cs="Arial"/>
          <w:b/>
          <w:bCs/>
          <w:sz w:val="24"/>
          <w:szCs w:val="24"/>
          <w:lang w:eastAsia="en-GB"/>
        </w:rPr>
      </w:pPr>
      <w:r w:rsidRPr="00641A78">
        <w:rPr>
          <w:rFonts w:ascii="Aptos" w:hAnsi="Aptos" w:cs="Arial"/>
          <w:b/>
          <w:bCs/>
          <w:sz w:val="24"/>
          <w:szCs w:val="24"/>
          <w:lang w:eastAsia="en-GB"/>
        </w:rPr>
        <w:t xml:space="preserve">If you have an examination clash or if you think an examination is missing from this timetable you must contact the </w:t>
      </w:r>
      <w:hyperlink r:id="rId8" w:history="1">
        <w:r w:rsidR="00411F1F" w:rsidRPr="00641A78">
          <w:rPr>
            <w:rStyle w:val="Hyperlink"/>
            <w:rFonts w:ascii="Aptos" w:hAnsi="Aptos" w:cs="Arial"/>
            <w:b/>
            <w:bCs/>
            <w:sz w:val="24"/>
            <w:szCs w:val="24"/>
            <w:lang w:eastAsia="en-GB"/>
          </w:rPr>
          <w:t>Assessment Team</w:t>
        </w:r>
      </w:hyperlink>
      <w:r w:rsidR="00411F1F" w:rsidRPr="00641A78">
        <w:rPr>
          <w:rFonts w:ascii="Aptos" w:hAnsi="Aptos" w:cs="Arial"/>
          <w:b/>
          <w:bCs/>
          <w:sz w:val="24"/>
          <w:szCs w:val="24"/>
          <w:lang w:eastAsia="en-GB"/>
        </w:rPr>
        <w:t xml:space="preserve"> </w:t>
      </w:r>
      <w:r w:rsidRPr="00641A78">
        <w:rPr>
          <w:rFonts w:ascii="Aptos" w:hAnsi="Aptos" w:cs="Arial"/>
          <w:b/>
          <w:bCs/>
          <w:sz w:val="24"/>
          <w:szCs w:val="24"/>
          <w:lang w:eastAsia="en-GB"/>
        </w:rPr>
        <w:t>in Academic Registry immediately</w:t>
      </w:r>
      <w:r w:rsidR="00411F1F" w:rsidRPr="00641A78">
        <w:rPr>
          <w:rFonts w:ascii="Aptos" w:hAnsi="Aptos" w:cs="Arial"/>
          <w:b/>
          <w:bCs/>
          <w:sz w:val="24"/>
          <w:szCs w:val="24"/>
          <w:lang w:eastAsia="en-GB"/>
        </w:rPr>
        <w:t xml:space="preserve">. A ‘clash’ denotes an in-person campus exam that you are due to sit, taking place at the exact same time and date as another in-person campus exam that you are due to sit. </w:t>
      </w:r>
      <w:r w:rsidRPr="00641A78">
        <w:rPr>
          <w:rFonts w:ascii="Aptos" w:hAnsi="Aptos" w:cs="Arial"/>
          <w:b/>
          <w:bCs/>
          <w:sz w:val="24"/>
          <w:szCs w:val="24"/>
          <w:lang w:eastAsia="en-GB"/>
        </w:rPr>
        <w:t>Please note it is</w:t>
      </w:r>
      <w:r w:rsidR="00411F1F" w:rsidRPr="00641A78">
        <w:rPr>
          <w:rFonts w:ascii="Aptos" w:hAnsi="Aptos" w:cs="Arial"/>
          <w:b/>
          <w:bCs/>
          <w:sz w:val="24"/>
          <w:szCs w:val="24"/>
          <w:lang w:eastAsia="en-GB"/>
        </w:rPr>
        <w:t xml:space="preserve"> </w:t>
      </w:r>
      <w:r w:rsidRPr="00641A78">
        <w:rPr>
          <w:rFonts w:ascii="Aptos" w:hAnsi="Aptos" w:cs="Arial"/>
          <w:b/>
          <w:bCs/>
          <w:sz w:val="24"/>
          <w:szCs w:val="24"/>
          <w:lang w:eastAsia="en-GB"/>
        </w:rPr>
        <w:t>not possible to move the time or date of an</w:t>
      </w:r>
      <w:r w:rsidR="00411F1F" w:rsidRPr="00641A78">
        <w:rPr>
          <w:rFonts w:ascii="Aptos" w:hAnsi="Aptos" w:cs="Arial"/>
          <w:b/>
          <w:bCs/>
          <w:sz w:val="24"/>
          <w:szCs w:val="24"/>
          <w:lang w:eastAsia="en-GB"/>
        </w:rPr>
        <w:t>y</w:t>
      </w:r>
      <w:r w:rsidRPr="00641A78">
        <w:rPr>
          <w:rFonts w:ascii="Aptos" w:hAnsi="Aptos" w:cs="Arial"/>
          <w:b/>
          <w:bCs/>
          <w:sz w:val="24"/>
          <w:szCs w:val="24"/>
          <w:lang w:eastAsia="en-GB"/>
        </w:rPr>
        <w:t xml:space="preserve"> examination unless there is a </w:t>
      </w:r>
      <w:r w:rsidR="00411F1F" w:rsidRPr="00641A78">
        <w:rPr>
          <w:rFonts w:ascii="Aptos" w:hAnsi="Aptos" w:cs="Arial"/>
          <w:b/>
          <w:bCs/>
          <w:sz w:val="24"/>
          <w:szCs w:val="24"/>
          <w:lang w:eastAsia="en-GB"/>
        </w:rPr>
        <w:t xml:space="preserve">genuine </w:t>
      </w:r>
      <w:r w:rsidRPr="00641A78">
        <w:rPr>
          <w:rFonts w:ascii="Aptos" w:hAnsi="Aptos" w:cs="Arial"/>
          <w:b/>
          <w:bCs/>
          <w:sz w:val="24"/>
          <w:szCs w:val="24"/>
          <w:lang w:eastAsia="en-GB"/>
        </w:rPr>
        <w:t>clash</w:t>
      </w:r>
      <w:r w:rsidR="000A7217" w:rsidRPr="00641A78">
        <w:rPr>
          <w:rFonts w:ascii="Aptos" w:hAnsi="Aptos" w:cs="Arial"/>
          <w:b/>
          <w:bCs/>
          <w:sz w:val="24"/>
          <w:szCs w:val="24"/>
          <w:lang w:eastAsia="en-GB"/>
        </w:rPr>
        <w:t>.</w:t>
      </w:r>
    </w:p>
    <w:p w14:paraId="0F337F9C" w14:textId="77777777" w:rsidR="00361492" w:rsidRPr="00641A78" w:rsidRDefault="00361492" w:rsidP="00361492">
      <w:pPr>
        <w:pStyle w:val="ListParagraph"/>
        <w:rPr>
          <w:rFonts w:ascii="Aptos" w:hAnsi="Aptos" w:cs="Arial"/>
          <w:b/>
          <w:bCs/>
          <w:sz w:val="24"/>
          <w:szCs w:val="24"/>
          <w:lang w:eastAsia="en-GB"/>
        </w:rPr>
      </w:pPr>
    </w:p>
    <w:p w14:paraId="0F3B7283" w14:textId="336A5883" w:rsidR="00361492" w:rsidRPr="00641A78" w:rsidRDefault="00361492" w:rsidP="00361492">
      <w:pPr>
        <w:rPr>
          <w:rFonts w:ascii="Aptos" w:hAnsi="Aptos" w:cs="Arial"/>
          <w:b/>
          <w:bCs/>
          <w:sz w:val="24"/>
          <w:szCs w:val="24"/>
          <w:lang w:eastAsia="en-GB"/>
        </w:rPr>
      </w:pPr>
      <w:r w:rsidRPr="00641A78">
        <w:rPr>
          <w:rFonts w:ascii="Aptos" w:hAnsi="Aptos" w:cs="Arial"/>
          <w:b/>
          <w:bCs/>
          <w:sz w:val="24"/>
          <w:szCs w:val="24"/>
          <w:lang w:eastAsia="en-GB"/>
        </w:rPr>
        <w:t>You should arrive at least 15 minutes before the start of each examination</w:t>
      </w:r>
      <w:r w:rsidR="00411F1F" w:rsidRPr="00641A78">
        <w:rPr>
          <w:rFonts w:ascii="Aptos" w:hAnsi="Aptos" w:cs="Arial"/>
          <w:b/>
          <w:bCs/>
          <w:sz w:val="24"/>
          <w:szCs w:val="24"/>
          <w:lang w:eastAsia="en-GB"/>
        </w:rPr>
        <w:t xml:space="preserve"> and wait outside the venue until you are permitted to enter by the invigilator</w:t>
      </w:r>
      <w:r w:rsidRPr="00641A78">
        <w:rPr>
          <w:rFonts w:ascii="Aptos" w:hAnsi="Aptos" w:cs="Arial"/>
          <w:b/>
          <w:bCs/>
          <w:sz w:val="24"/>
          <w:szCs w:val="24"/>
          <w:lang w:eastAsia="en-GB"/>
        </w:rPr>
        <w:t>.</w:t>
      </w:r>
    </w:p>
    <w:p w14:paraId="0488DB82" w14:textId="77777777" w:rsidR="00523A13" w:rsidRPr="00641A78" w:rsidRDefault="00523A13" w:rsidP="00523A13">
      <w:pPr>
        <w:rPr>
          <w:rFonts w:ascii="Aptos" w:hAnsi="Aptos" w:cs="Arial"/>
          <w:b/>
          <w:bCs/>
          <w:sz w:val="24"/>
          <w:szCs w:val="24"/>
          <w:lang w:eastAsia="en-GB"/>
        </w:rPr>
      </w:pPr>
    </w:p>
    <w:p w14:paraId="5634F37F" w14:textId="535BD1B4" w:rsidR="00361492" w:rsidRPr="00641A78" w:rsidRDefault="00361492" w:rsidP="00523A13">
      <w:pPr>
        <w:rPr>
          <w:rFonts w:ascii="Aptos" w:hAnsi="Aptos" w:cs="Arial"/>
          <w:b/>
          <w:bCs/>
          <w:sz w:val="24"/>
          <w:szCs w:val="24"/>
          <w:lang w:eastAsia="en-GB"/>
        </w:rPr>
      </w:pPr>
      <w:r w:rsidRPr="00641A78">
        <w:rPr>
          <w:rFonts w:ascii="Aptos" w:hAnsi="Aptos" w:cs="Arial"/>
          <w:b/>
          <w:bCs/>
          <w:sz w:val="24"/>
          <w:szCs w:val="24"/>
          <w:lang w:eastAsia="en-GB"/>
        </w:rPr>
        <w:t>You must take your UNICARD (or other form of Photo ID) to all examinations for ID verification.</w:t>
      </w:r>
    </w:p>
    <w:p w14:paraId="0BE30B75" w14:textId="77777777" w:rsidR="00361492" w:rsidRPr="00641A78" w:rsidRDefault="00361492" w:rsidP="00361492">
      <w:pPr>
        <w:rPr>
          <w:rFonts w:ascii="Aptos" w:hAnsi="Aptos" w:cs="Arial"/>
          <w:b/>
          <w:bCs/>
          <w:sz w:val="24"/>
          <w:szCs w:val="24"/>
          <w:lang w:eastAsia="en-GB"/>
        </w:rPr>
      </w:pPr>
    </w:p>
    <w:p w14:paraId="471AF9FD" w14:textId="68E3F2B5" w:rsidR="00361492" w:rsidRPr="00641A78" w:rsidRDefault="00361492" w:rsidP="00523A13">
      <w:pPr>
        <w:rPr>
          <w:rFonts w:ascii="Aptos" w:hAnsi="Aptos" w:cs="Arial"/>
          <w:b/>
          <w:bCs/>
          <w:sz w:val="24"/>
          <w:szCs w:val="24"/>
          <w:lang w:eastAsia="en-GB"/>
        </w:rPr>
      </w:pPr>
      <w:r w:rsidRPr="00641A78">
        <w:rPr>
          <w:rFonts w:ascii="Aptos" w:hAnsi="Aptos" w:cs="Arial"/>
          <w:b/>
          <w:bCs/>
          <w:sz w:val="24"/>
          <w:szCs w:val="24"/>
          <w:lang w:eastAsia="en-GB"/>
        </w:rPr>
        <w:t>You are advised not to take expensive belongings to the examination venue and do so at your own risk.</w:t>
      </w:r>
    </w:p>
    <w:p w14:paraId="1DBC850E" w14:textId="77777777" w:rsidR="00361492" w:rsidRPr="00641A78" w:rsidRDefault="00361492" w:rsidP="00361492">
      <w:pPr>
        <w:rPr>
          <w:rFonts w:ascii="Aptos" w:hAnsi="Aptos" w:cs="Arial"/>
          <w:b/>
          <w:bCs/>
          <w:sz w:val="24"/>
          <w:szCs w:val="24"/>
          <w:lang w:eastAsia="en-GB"/>
        </w:rPr>
      </w:pPr>
    </w:p>
    <w:p w14:paraId="1A95EC57" w14:textId="2333B765" w:rsidR="00361492" w:rsidRPr="00641A78" w:rsidRDefault="00361492" w:rsidP="00523A13">
      <w:pPr>
        <w:rPr>
          <w:rFonts w:ascii="Aptos" w:hAnsi="Aptos" w:cs="Arial"/>
          <w:b/>
          <w:bCs/>
          <w:color w:val="0000FF"/>
          <w:sz w:val="24"/>
          <w:szCs w:val="24"/>
          <w:u w:val="single"/>
          <w:lang w:eastAsia="en-GB"/>
        </w:rPr>
      </w:pPr>
      <w:r w:rsidRPr="00641A78">
        <w:rPr>
          <w:rFonts w:ascii="Aptos" w:hAnsi="Aptos" w:cs="Arial"/>
          <w:b/>
          <w:bCs/>
          <w:sz w:val="24"/>
          <w:szCs w:val="24"/>
          <w:lang w:eastAsia="en-GB"/>
        </w:rPr>
        <w:t xml:space="preserve">Any student who is unable to sit an examination or </w:t>
      </w:r>
      <w:r w:rsidR="00DF6F68" w:rsidRPr="00641A78">
        <w:rPr>
          <w:rFonts w:ascii="Aptos" w:hAnsi="Aptos" w:cs="Arial"/>
          <w:b/>
          <w:bCs/>
          <w:sz w:val="24"/>
          <w:szCs w:val="24"/>
          <w:lang w:eastAsia="en-GB"/>
        </w:rPr>
        <w:t>any other</w:t>
      </w:r>
      <w:r w:rsidR="000A7217" w:rsidRPr="00641A78">
        <w:rPr>
          <w:rFonts w:ascii="Aptos" w:hAnsi="Aptos" w:cs="Arial"/>
          <w:b/>
          <w:bCs/>
          <w:sz w:val="24"/>
          <w:szCs w:val="24"/>
          <w:lang w:eastAsia="en-GB"/>
        </w:rPr>
        <w:t xml:space="preserve"> assessment</w:t>
      </w:r>
      <w:r w:rsidRPr="00641A78">
        <w:rPr>
          <w:rFonts w:ascii="Aptos" w:hAnsi="Aptos" w:cs="Arial"/>
          <w:b/>
          <w:bCs/>
          <w:sz w:val="24"/>
          <w:szCs w:val="24"/>
          <w:lang w:eastAsia="en-GB"/>
        </w:rPr>
        <w:t xml:space="preserve"> due to circumstances beyond their control </w:t>
      </w:r>
      <w:r w:rsidR="00DF6F68" w:rsidRPr="00641A78">
        <w:rPr>
          <w:rFonts w:ascii="Aptos" w:hAnsi="Aptos" w:cs="Arial"/>
          <w:b/>
          <w:bCs/>
          <w:sz w:val="24"/>
          <w:szCs w:val="24"/>
          <w:lang w:eastAsia="en-GB"/>
        </w:rPr>
        <w:t>can</w:t>
      </w:r>
      <w:r w:rsidRPr="00641A78">
        <w:rPr>
          <w:rFonts w:ascii="Aptos" w:hAnsi="Aptos" w:cs="Arial"/>
          <w:b/>
          <w:bCs/>
          <w:sz w:val="24"/>
          <w:szCs w:val="24"/>
          <w:lang w:eastAsia="en-GB"/>
        </w:rPr>
        <w:t xml:space="preserve"> submit a </w:t>
      </w:r>
      <w:r w:rsidR="00907634" w:rsidRPr="00641A78">
        <w:rPr>
          <w:rFonts w:ascii="Aptos" w:hAnsi="Aptos" w:cs="Arial"/>
          <w:b/>
          <w:bCs/>
          <w:sz w:val="24"/>
          <w:szCs w:val="24"/>
          <w:lang w:eastAsia="en-GB"/>
        </w:rPr>
        <w:t xml:space="preserve">Personal Circumstances </w:t>
      </w:r>
      <w:r w:rsidR="00E25337" w:rsidRPr="00641A78">
        <w:rPr>
          <w:rFonts w:ascii="Aptos" w:hAnsi="Aptos" w:cs="Arial"/>
          <w:b/>
          <w:bCs/>
          <w:sz w:val="24"/>
          <w:szCs w:val="24"/>
          <w:lang w:eastAsia="en-GB"/>
        </w:rPr>
        <w:t xml:space="preserve">application </w:t>
      </w:r>
      <w:r w:rsidRPr="00641A78">
        <w:rPr>
          <w:rFonts w:ascii="Aptos" w:hAnsi="Aptos" w:cs="Arial"/>
          <w:b/>
          <w:bCs/>
          <w:sz w:val="24"/>
          <w:szCs w:val="24"/>
          <w:lang w:eastAsia="en-GB"/>
        </w:rPr>
        <w:t xml:space="preserve">to defer their assessment to a later date without </w:t>
      </w:r>
      <w:r w:rsidR="00E25337" w:rsidRPr="00641A78">
        <w:rPr>
          <w:rFonts w:ascii="Aptos" w:hAnsi="Aptos" w:cs="Arial"/>
          <w:b/>
          <w:bCs/>
          <w:sz w:val="24"/>
          <w:szCs w:val="24"/>
          <w:lang w:eastAsia="en-GB"/>
        </w:rPr>
        <w:t xml:space="preserve">further </w:t>
      </w:r>
      <w:r w:rsidRPr="00641A78">
        <w:rPr>
          <w:rFonts w:ascii="Aptos" w:hAnsi="Aptos" w:cs="Arial"/>
          <w:b/>
          <w:bCs/>
          <w:sz w:val="24"/>
          <w:szCs w:val="24"/>
          <w:lang w:eastAsia="en-GB"/>
        </w:rPr>
        <w:t xml:space="preserve">penalty to their mark. </w:t>
      </w:r>
      <w:r w:rsidR="00E25337" w:rsidRPr="00641A78">
        <w:rPr>
          <w:rFonts w:ascii="Aptos" w:hAnsi="Aptos" w:cs="Arial"/>
          <w:b/>
          <w:bCs/>
          <w:sz w:val="24"/>
          <w:szCs w:val="24"/>
          <w:lang w:eastAsia="en-GB"/>
        </w:rPr>
        <w:t>D</w:t>
      </w:r>
      <w:r w:rsidRPr="00641A78">
        <w:rPr>
          <w:rFonts w:ascii="Aptos" w:hAnsi="Aptos" w:cs="Arial"/>
          <w:b/>
          <w:bCs/>
          <w:sz w:val="24"/>
          <w:szCs w:val="24"/>
          <w:lang w:eastAsia="en-GB"/>
        </w:rPr>
        <w:t xml:space="preserve">etails are available on the Academic Registry webpages: </w:t>
      </w:r>
      <w:hyperlink r:id="rId9" w:history="1">
        <w:r w:rsidR="00907634" w:rsidRPr="00641A78">
          <w:rPr>
            <w:rFonts w:ascii="Aptos" w:hAnsi="Aptos" w:cs="Arial"/>
            <w:b/>
            <w:bCs/>
            <w:color w:val="0000FF"/>
            <w:sz w:val="24"/>
            <w:szCs w:val="24"/>
            <w:u w:val="single"/>
            <w:lang w:eastAsia="en-GB"/>
          </w:rPr>
          <w:t>Personal Circumstances Form</w:t>
        </w:r>
      </w:hyperlink>
    </w:p>
    <w:p w14:paraId="0956A2E4" w14:textId="77777777" w:rsidR="00361492" w:rsidRPr="00641A78" w:rsidRDefault="00361492" w:rsidP="00361492">
      <w:pPr>
        <w:rPr>
          <w:rFonts w:ascii="Aptos" w:hAnsi="Aptos" w:cs="Arial"/>
          <w:b/>
          <w:bCs/>
          <w:sz w:val="24"/>
          <w:szCs w:val="24"/>
          <w:lang w:eastAsia="en-GB"/>
        </w:rPr>
      </w:pPr>
    </w:p>
    <w:p w14:paraId="106FC2C3" w14:textId="6712DFA2" w:rsidR="00361492" w:rsidRPr="00641A78" w:rsidRDefault="00361492" w:rsidP="00523A13">
      <w:pPr>
        <w:rPr>
          <w:rFonts w:ascii="Aptos" w:hAnsi="Aptos" w:cs="Calibri"/>
          <w:b/>
          <w:bCs/>
          <w:color w:val="0000FF"/>
          <w:sz w:val="24"/>
          <w:szCs w:val="24"/>
          <w:u w:val="single"/>
          <w:lang w:eastAsia="en-GB"/>
        </w:rPr>
      </w:pPr>
      <w:r w:rsidRPr="00641A78">
        <w:rPr>
          <w:rFonts w:ascii="Aptos" w:hAnsi="Aptos" w:cs="Arial"/>
          <w:b/>
          <w:bCs/>
          <w:sz w:val="24"/>
          <w:szCs w:val="24"/>
          <w:lang w:eastAsia="en-GB"/>
        </w:rPr>
        <w:t>Please refer to the code of conduct for examination candidates, which is available on the Edge Hill</w:t>
      </w:r>
      <w:r w:rsidR="000A7217" w:rsidRPr="00641A78">
        <w:rPr>
          <w:rFonts w:ascii="Aptos" w:hAnsi="Aptos" w:cs="Arial"/>
          <w:b/>
          <w:bCs/>
          <w:sz w:val="24"/>
          <w:szCs w:val="24"/>
          <w:lang w:eastAsia="en-GB"/>
        </w:rPr>
        <w:t xml:space="preserve"> web pages</w:t>
      </w:r>
      <w:r w:rsidRPr="00641A78">
        <w:rPr>
          <w:rFonts w:ascii="Aptos" w:hAnsi="Aptos" w:cs="Arial"/>
          <w:b/>
          <w:bCs/>
          <w:sz w:val="24"/>
          <w:szCs w:val="24"/>
          <w:lang w:eastAsia="en-GB"/>
        </w:rPr>
        <w:t xml:space="preserve">: </w:t>
      </w:r>
      <w:hyperlink r:id="rId10" w:history="1">
        <w:r w:rsidR="00CD06DB" w:rsidRPr="00641A78">
          <w:rPr>
            <w:rStyle w:val="Hyperlink"/>
            <w:rFonts w:ascii="Aptos" w:hAnsi="Aptos" w:cs="Arial"/>
            <w:b/>
            <w:bCs/>
            <w:sz w:val="24"/>
            <w:szCs w:val="24"/>
          </w:rPr>
          <w:t>Code of Conduct</w:t>
        </w:r>
      </w:hyperlink>
    </w:p>
    <w:p w14:paraId="7DC542F5" w14:textId="33083F98" w:rsidR="00361492" w:rsidRPr="00641A78" w:rsidRDefault="00361492" w:rsidP="00361492">
      <w:pPr>
        <w:pStyle w:val="Default"/>
        <w:rPr>
          <w:rStyle w:val="Hyperlink"/>
          <w:rFonts w:ascii="Aptos" w:hAnsi="Aptos"/>
          <w:b/>
          <w:bCs/>
        </w:rPr>
      </w:pPr>
    </w:p>
    <w:p w14:paraId="6ECDC4F3" w14:textId="2E258298" w:rsidR="00523A13" w:rsidRPr="00641A78" w:rsidRDefault="00523A13" w:rsidP="00523A13">
      <w:pPr>
        <w:rPr>
          <w:rFonts w:ascii="Aptos" w:hAnsi="Aptos" w:cs="Arial"/>
          <w:b/>
          <w:bCs/>
          <w:sz w:val="24"/>
          <w:szCs w:val="24"/>
          <w:lang w:eastAsia="en-GB"/>
        </w:rPr>
      </w:pPr>
      <w:r w:rsidRPr="00641A78">
        <w:rPr>
          <w:rFonts w:ascii="Aptos" w:hAnsi="Aptos" w:cs="Arial"/>
          <w:b/>
          <w:bCs/>
          <w:sz w:val="24"/>
          <w:szCs w:val="24"/>
          <w:lang w:eastAsia="en-GB"/>
        </w:rPr>
        <w:t>All morning exam</w:t>
      </w:r>
      <w:r w:rsidR="00DF6F68" w:rsidRPr="00641A78">
        <w:rPr>
          <w:rFonts w:ascii="Aptos" w:hAnsi="Aptos" w:cs="Arial"/>
          <w:b/>
          <w:bCs/>
          <w:sz w:val="24"/>
          <w:szCs w:val="24"/>
          <w:lang w:eastAsia="en-GB"/>
        </w:rPr>
        <w:t>s</w:t>
      </w:r>
      <w:r w:rsidRPr="00641A78">
        <w:rPr>
          <w:rFonts w:ascii="Aptos" w:hAnsi="Aptos" w:cs="Arial"/>
          <w:b/>
          <w:bCs/>
          <w:sz w:val="24"/>
          <w:szCs w:val="24"/>
          <w:lang w:eastAsia="en-GB"/>
        </w:rPr>
        <w:t xml:space="preserve"> begin at 9.30am</w:t>
      </w:r>
    </w:p>
    <w:p w14:paraId="2213F7B4" w14:textId="057EE723" w:rsidR="00523A13" w:rsidRPr="00641A78" w:rsidRDefault="00523A13" w:rsidP="00523A13">
      <w:pPr>
        <w:rPr>
          <w:rFonts w:ascii="Aptos" w:hAnsi="Aptos" w:cs="Arial"/>
          <w:b/>
          <w:bCs/>
          <w:sz w:val="24"/>
          <w:szCs w:val="24"/>
          <w:lang w:eastAsia="en-GB"/>
        </w:rPr>
      </w:pPr>
      <w:r w:rsidRPr="00641A78">
        <w:rPr>
          <w:rFonts w:ascii="Aptos" w:hAnsi="Aptos" w:cs="Arial"/>
          <w:b/>
          <w:bCs/>
          <w:sz w:val="24"/>
          <w:szCs w:val="24"/>
          <w:lang w:eastAsia="en-GB"/>
        </w:rPr>
        <w:t>All afternoon exam</w:t>
      </w:r>
      <w:r w:rsidR="00DF6F68" w:rsidRPr="00641A78">
        <w:rPr>
          <w:rFonts w:ascii="Aptos" w:hAnsi="Aptos" w:cs="Arial"/>
          <w:b/>
          <w:bCs/>
          <w:sz w:val="24"/>
          <w:szCs w:val="24"/>
          <w:lang w:eastAsia="en-GB"/>
        </w:rPr>
        <w:t>s</w:t>
      </w:r>
      <w:r w:rsidRPr="00641A78">
        <w:rPr>
          <w:rFonts w:ascii="Aptos" w:hAnsi="Aptos" w:cs="Arial"/>
          <w:b/>
          <w:bCs/>
          <w:sz w:val="24"/>
          <w:szCs w:val="24"/>
          <w:lang w:eastAsia="en-GB"/>
        </w:rPr>
        <w:t xml:space="preserve"> begin at 2.30pm</w:t>
      </w:r>
    </w:p>
    <w:p w14:paraId="5F4C761D" w14:textId="77777777" w:rsidR="00361492" w:rsidRPr="00641A78" w:rsidRDefault="00361492" w:rsidP="00361492">
      <w:pPr>
        <w:rPr>
          <w:rFonts w:ascii="Aptos" w:hAnsi="Aptos" w:cs="Arial"/>
          <w:b/>
          <w:bCs/>
          <w:sz w:val="24"/>
          <w:szCs w:val="24"/>
          <w:lang w:eastAsia="en-GB"/>
        </w:rPr>
      </w:pPr>
    </w:p>
    <w:p w14:paraId="135C2848" w14:textId="4DA32CB3" w:rsidR="00361492" w:rsidRPr="00641A78" w:rsidRDefault="00361492" w:rsidP="00361492">
      <w:pPr>
        <w:rPr>
          <w:rFonts w:ascii="Aptos" w:hAnsi="Aptos" w:cs="Arial"/>
          <w:b/>
          <w:bCs/>
          <w:sz w:val="24"/>
          <w:szCs w:val="24"/>
          <w:u w:val="single"/>
          <w:lang w:eastAsia="en-GB"/>
        </w:rPr>
      </w:pPr>
      <w:r w:rsidRPr="00641A78">
        <w:rPr>
          <w:rFonts w:ascii="Aptos" w:hAnsi="Aptos" w:cs="Arial"/>
          <w:b/>
          <w:bCs/>
          <w:sz w:val="24"/>
          <w:szCs w:val="24"/>
          <w:lang w:eastAsia="en-GB"/>
        </w:rPr>
        <w:t xml:space="preserve">The main examination </w:t>
      </w:r>
      <w:r w:rsidR="004D636C" w:rsidRPr="00641A78">
        <w:rPr>
          <w:rFonts w:ascii="Aptos" w:hAnsi="Aptos" w:cs="Arial"/>
          <w:b/>
          <w:bCs/>
          <w:sz w:val="24"/>
          <w:szCs w:val="24"/>
          <w:lang w:eastAsia="en-GB"/>
        </w:rPr>
        <w:t xml:space="preserve">period runs from </w:t>
      </w:r>
      <w:r w:rsidR="00A546D9" w:rsidRPr="00641A78">
        <w:rPr>
          <w:rFonts w:ascii="Aptos" w:hAnsi="Aptos" w:cs="Arial"/>
          <w:b/>
          <w:bCs/>
          <w:sz w:val="24"/>
          <w:szCs w:val="24"/>
          <w:lang w:eastAsia="en-GB"/>
        </w:rPr>
        <w:t>Tuesday 6 May – Friday 16 May 2025</w:t>
      </w:r>
      <w:r w:rsidR="004D636C" w:rsidRPr="00641A78">
        <w:rPr>
          <w:rFonts w:ascii="Aptos" w:hAnsi="Aptos" w:cs="Arial"/>
          <w:b/>
          <w:bCs/>
          <w:sz w:val="24"/>
          <w:szCs w:val="24"/>
          <w:lang w:eastAsia="en-GB"/>
        </w:rPr>
        <w:t xml:space="preserve"> and the main </w:t>
      </w:r>
      <w:r w:rsidRPr="00641A78">
        <w:rPr>
          <w:rFonts w:ascii="Aptos" w:hAnsi="Aptos" w:cs="Arial"/>
          <w:b/>
          <w:bCs/>
          <w:sz w:val="24"/>
          <w:szCs w:val="24"/>
          <w:lang w:eastAsia="en-GB"/>
        </w:rPr>
        <w:t>venue</w:t>
      </w:r>
      <w:r w:rsidR="00DF6F68" w:rsidRPr="00641A78">
        <w:rPr>
          <w:rFonts w:ascii="Aptos" w:hAnsi="Aptos" w:cs="Arial"/>
          <w:b/>
          <w:bCs/>
          <w:sz w:val="24"/>
          <w:szCs w:val="24"/>
          <w:lang w:eastAsia="en-GB"/>
        </w:rPr>
        <w:t>s</w:t>
      </w:r>
      <w:r w:rsidRPr="00641A78">
        <w:rPr>
          <w:rFonts w:ascii="Aptos" w:hAnsi="Aptos" w:cs="Arial"/>
          <w:b/>
          <w:bCs/>
          <w:sz w:val="24"/>
          <w:szCs w:val="24"/>
          <w:lang w:eastAsia="en-GB"/>
        </w:rPr>
        <w:t xml:space="preserve"> </w:t>
      </w:r>
      <w:r w:rsidR="00DF6F68" w:rsidRPr="00641A78">
        <w:rPr>
          <w:rFonts w:ascii="Aptos" w:hAnsi="Aptos" w:cs="Arial"/>
          <w:b/>
          <w:bCs/>
          <w:sz w:val="24"/>
          <w:szCs w:val="24"/>
          <w:lang w:eastAsia="en-GB"/>
        </w:rPr>
        <w:t>are</w:t>
      </w:r>
      <w:r w:rsidRPr="00641A78">
        <w:rPr>
          <w:rFonts w:ascii="Aptos" w:hAnsi="Aptos" w:cs="Arial"/>
          <w:b/>
          <w:bCs/>
          <w:sz w:val="24"/>
          <w:szCs w:val="24"/>
          <w:lang w:eastAsia="en-GB"/>
        </w:rPr>
        <w:t xml:space="preserve"> as follows:</w:t>
      </w:r>
    </w:p>
    <w:p w14:paraId="5181FB4B" w14:textId="77777777" w:rsidR="00361492" w:rsidRPr="00641A78" w:rsidRDefault="00361492" w:rsidP="00361492">
      <w:pPr>
        <w:rPr>
          <w:rFonts w:ascii="Aptos" w:hAnsi="Aptos" w:cs="Arial"/>
          <w:b/>
          <w:bCs/>
          <w:sz w:val="24"/>
          <w:szCs w:val="24"/>
          <w:lang w:eastAsia="en-GB"/>
        </w:rPr>
      </w:pPr>
      <w:r w:rsidRPr="00641A78">
        <w:rPr>
          <w:rFonts w:ascii="Aptos" w:hAnsi="Aptos" w:cs="Arial"/>
          <w:b/>
          <w:bCs/>
          <w:sz w:val="24"/>
          <w:szCs w:val="24"/>
          <w:lang w:eastAsia="en-GB"/>
        </w:rPr>
        <w:t xml:space="preserve"> </w:t>
      </w:r>
    </w:p>
    <w:p w14:paraId="02923B60" w14:textId="285A0049" w:rsidR="00361492" w:rsidRPr="00641A78" w:rsidRDefault="00361492" w:rsidP="00361492">
      <w:pPr>
        <w:rPr>
          <w:rFonts w:ascii="Aptos" w:hAnsi="Aptos" w:cs="Arial"/>
          <w:b/>
          <w:bCs/>
          <w:sz w:val="24"/>
          <w:szCs w:val="24"/>
          <w:lang w:eastAsia="en-GB"/>
        </w:rPr>
      </w:pPr>
      <w:r w:rsidRPr="00641A78">
        <w:rPr>
          <w:rFonts w:ascii="Aptos" w:hAnsi="Aptos" w:cs="Arial"/>
          <w:b/>
          <w:bCs/>
          <w:sz w:val="24"/>
          <w:szCs w:val="24"/>
          <w:lang w:eastAsia="en-GB"/>
        </w:rPr>
        <w:lastRenderedPageBreak/>
        <w:t xml:space="preserve">Wilson Gym – </w:t>
      </w:r>
      <w:r w:rsidR="005E6BF4" w:rsidRPr="00641A78">
        <w:rPr>
          <w:rFonts w:ascii="Aptos" w:hAnsi="Aptos" w:cs="Arial"/>
          <w:b/>
          <w:bCs/>
          <w:sz w:val="24"/>
          <w:szCs w:val="24"/>
          <w:lang w:eastAsia="en-GB"/>
        </w:rPr>
        <w:t>Candidate e</w:t>
      </w:r>
      <w:r w:rsidRPr="00641A78">
        <w:rPr>
          <w:rFonts w:ascii="Aptos" w:hAnsi="Aptos" w:cs="Arial"/>
          <w:b/>
          <w:bCs/>
          <w:sz w:val="24"/>
          <w:szCs w:val="24"/>
          <w:lang w:eastAsia="en-GB"/>
        </w:rPr>
        <w:t xml:space="preserve">ntrance located </w:t>
      </w:r>
      <w:r w:rsidR="005379B6" w:rsidRPr="00641A78">
        <w:rPr>
          <w:rFonts w:ascii="Aptos" w:hAnsi="Aptos" w:cs="Arial"/>
          <w:b/>
          <w:bCs/>
          <w:sz w:val="24"/>
          <w:szCs w:val="24"/>
          <w:lang w:eastAsia="en-GB"/>
        </w:rPr>
        <w:t xml:space="preserve">next to the Catalyst Building via </w:t>
      </w:r>
      <w:r w:rsidRPr="00641A78">
        <w:rPr>
          <w:rFonts w:ascii="Aptos" w:hAnsi="Aptos" w:cs="Arial"/>
          <w:b/>
          <w:bCs/>
          <w:sz w:val="24"/>
          <w:szCs w:val="24"/>
          <w:lang w:eastAsia="en-GB"/>
        </w:rPr>
        <w:t xml:space="preserve">Sport and Physical Activity Building (Wilson Centre) </w:t>
      </w:r>
    </w:p>
    <w:p w14:paraId="509056AC" w14:textId="2CA3CB81" w:rsidR="00586E56" w:rsidRPr="00641A78" w:rsidRDefault="005379B6" w:rsidP="00361492">
      <w:pPr>
        <w:rPr>
          <w:rFonts w:ascii="Aptos" w:hAnsi="Aptos" w:cs="Arial"/>
          <w:b/>
          <w:bCs/>
          <w:sz w:val="24"/>
          <w:szCs w:val="24"/>
          <w:lang w:eastAsia="en-GB"/>
        </w:rPr>
      </w:pPr>
      <w:r w:rsidRPr="00641A78">
        <w:rPr>
          <w:rFonts w:ascii="Aptos" w:hAnsi="Aptos" w:cs="Arial"/>
          <w:b/>
          <w:bCs/>
          <w:sz w:val="24"/>
          <w:szCs w:val="24"/>
          <w:lang w:eastAsia="en-GB"/>
        </w:rPr>
        <w:t xml:space="preserve">Wilson </w:t>
      </w:r>
      <w:r w:rsidR="00BB0433" w:rsidRPr="00641A78">
        <w:rPr>
          <w:rFonts w:ascii="Aptos" w:hAnsi="Aptos" w:cs="Arial"/>
          <w:b/>
          <w:bCs/>
          <w:sz w:val="24"/>
          <w:szCs w:val="24"/>
          <w:lang w:eastAsia="en-GB"/>
        </w:rPr>
        <w:t>Sports Hall</w:t>
      </w:r>
      <w:r w:rsidR="00CD06DB" w:rsidRPr="00641A78">
        <w:rPr>
          <w:rFonts w:ascii="Aptos" w:hAnsi="Aptos" w:cs="Arial"/>
          <w:b/>
          <w:bCs/>
          <w:sz w:val="24"/>
          <w:szCs w:val="24"/>
          <w:lang w:eastAsia="en-GB"/>
        </w:rPr>
        <w:t xml:space="preserve"> – </w:t>
      </w:r>
      <w:r w:rsidR="005E6BF4" w:rsidRPr="00641A78">
        <w:rPr>
          <w:rFonts w:ascii="Aptos" w:hAnsi="Aptos" w:cs="Arial"/>
          <w:b/>
          <w:bCs/>
          <w:sz w:val="24"/>
          <w:szCs w:val="24"/>
          <w:lang w:eastAsia="en-GB"/>
        </w:rPr>
        <w:t>Candidate e</w:t>
      </w:r>
      <w:r w:rsidR="00CD06DB" w:rsidRPr="00641A78">
        <w:rPr>
          <w:rFonts w:ascii="Aptos" w:hAnsi="Aptos" w:cs="Arial"/>
          <w:b/>
          <w:bCs/>
          <w:sz w:val="24"/>
          <w:szCs w:val="24"/>
          <w:lang w:eastAsia="en-GB"/>
        </w:rPr>
        <w:t xml:space="preserve">ntrance </w:t>
      </w:r>
      <w:r w:rsidR="00BB0433" w:rsidRPr="00641A78">
        <w:rPr>
          <w:rFonts w:ascii="Aptos" w:hAnsi="Aptos" w:cs="Arial"/>
          <w:b/>
          <w:bCs/>
          <w:sz w:val="24"/>
          <w:szCs w:val="24"/>
          <w:lang w:eastAsia="en-GB"/>
        </w:rPr>
        <w:t>located</w:t>
      </w:r>
      <w:r w:rsidRPr="00641A78">
        <w:rPr>
          <w:rFonts w:ascii="Aptos" w:hAnsi="Aptos" w:cs="Arial"/>
          <w:b/>
          <w:bCs/>
          <w:sz w:val="24"/>
          <w:szCs w:val="24"/>
          <w:lang w:eastAsia="en-GB"/>
        </w:rPr>
        <w:t xml:space="preserve"> opposite the Durning</w:t>
      </w:r>
      <w:r w:rsidR="000A7439" w:rsidRPr="00641A78">
        <w:rPr>
          <w:rFonts w:ascii="Aptos" w:hAnsi="Aptos" w:cs="Arial"/>
          <w:b/>
          <w:bCs/>
          <w:sz w:val="24"/>
          <w:szCs w:val="24"/>
          <w:lang w:eastAsia="en-GB"/>
        </w:rPr>
        <w:t xml:space="preserve"> Centre</w:t>
      </w:r>
      <w:r w:rsidRPr="00641A78">
        <w:rPr>
          <w:rFonts w:ascii="Aptos" w:hAnsi="Aptos" w:cs="Arial"/>
          <w:b/>
          <w:bCs/>
          <w:sz w:val="24"/>
          <w:szCs w:val="24"/>
          <w:lang w:eastAsia="en-GB"/>
        </w:rPr>
        <w:t xml:space="preserve"> within</w:t>
      </w:r>
      <w:r w:rsidR="00BB0433" w:rsidRPr="00641A78">
        <w:rPr>
          <w:rFonts w:ascii="Aptos" w:hAnsi="Aptos" w:cs="Arial"/>
          <w:b/>
          <w:bCs/>
          <w:sz w:val="24"/>
          <w:szCs w:val="24"/>
          <w:lang w:eastAsia="en-GB"/>
        </w:rPr>
        <w:t xml:space="preserve"> the Sport and Physical Activity Building (Wilson Centre)</w:t>
      </w:r>
      <w:r w:rsidR="00CD06DB" w:rsidRPr="00641A78">
        <w:rPr>
          <w:rFonts w:ascii="Aptos" w:hAnsi="Aptos" w:cs="Arial"/>
          <w:b/>
          <w:bCs/>
          <w:sz w:val="24"/>
          <w:szCs w:val="24"/>
          <w:lang w:eastAsia="en-GB"/>
        </w:rPr>
        <w:t xml:space="preserve"> </w:t>
      </w:r>
    </w:p>
    <w:p w14:paraId="24F6CB60" w14:textId="213B606E" w:rsidR="00DE79B4" w:rsidRPr="00641A78" w:rsidRDefault="00C12666" w:rsidP="00361492">
      <w:pPr>
        <w:rPr>
          <w:rFonts w:ascii="Aptos" w:hAnsi="Aptos" w:cs="Arial"/>
          <w:b/>
          <w:bCs/>
          <w:sz w:val="24"/>
          <w:szCs w:val="24"/>
          <w:lang w:eastAsia="en-GB"/>
        </w:rPr>
      </w:pPr>
      <w:proofErr w:type="spellStart"/>
      <w:r w:rsidRPr="00641A78">
        <w:rPr>
          <w:rFonts w:ascii="Aptos" w:hAnsi="Aptos" w:cs="Arial"/>
          <w:b/>
          <w:bCs/>
          <w:sz w:val="24"/>
          <w:szCs w:val="24"/>
          <w:lang w:eastAsia="en-GB"/>
        </w:rPr>
        <w:t>FoEL</w:t>
      </w:r>
      <w:proofErr w:type="spellEnd"/>
      <w:r w:rsidRPr="00641A78">
        <w:rPr>
          <w:rFonts w:ascii="Aptos" w:hAnsi="Aptos" w:cs="Arial"/>
          <w:b/>
          <w:bCs/>
          <w:sz w:val="24"/>
          <w:szCs w:val="24"/>
          <w:lang w:eastAsia="en-GB"/>
        </w:rPr>
        <w:t xml:space="preserve"> 1.03</w:t>
      </w:r>
      <w:r w:rsidR="009B0FAF" w:rsidRPr="00641A78">
        <w:rPr>
          <w:rFonts w:ascii="Aptos" w:hAnsi="Aptos" w:cs="Arial"/>
          <w:b/>
          <w:bCs/>
          <w:sz w:val="24"/>
          <w:szCs w:val="24"/>
          <w:lang w:eastAsia="en-GB"/>
        </w:rPr>
        <w:t>/</w:t>
      </w:r>
      <w:r w:rsidRPr="00641A78">
        <w:rPr>
          <w:rFonts w:ascii="Aptos" w:hAnsi="Aptos" w:cs="Arial"/>
          <w:b/>
          <w:bCs/>
          <w:sz w:val="24"/>
          <w:szCs w:val="24"/>
          <w:lang w:eastAsia="en-GB"/>
        </w:rPr>
        <w:t>1.07</w:t>
      </w:r>
      <w:r w:rsidR="00D11EAF" w:rsidRPr="00641A78">
        <w:rPr>
          <w:rFonts w:ascii="Aptos" w:hAnsi="Aptos" w:cs="Arial"/>
          <w:b/>
          <w:bCs/>
          <w:sz w:val="24"/>
          <w:szCs w:val="24"/>
          <w:lang w:eastAsia="en-GB"/>
        </w:rPr>
        <w:t>/</w:t>
      </w:r>
      <w:r w:rsidRPr="00641A78">
        <w:rPr>
          <w:rFonts w:ascii="Aptos" w:hAnsi="Aptos" w:cs="Arial"/>
          <w:b/>
          <w:bCs/>
          <w:sz w:val="24"/>
          <w:szCs w:val="24"/>
          <w:lang w:eastAsia="en-GB"/>
        </w:rPr>
        <w:t>1.10</w:t>
      </w:r>
      <w:r w:rsidR="003340C4" w:rsidRPr="00641A78">
        <w:rPr>
          <w:rFonts w:ascii="Aptos" w:hAnsi="Aptos" w:cs="Arial"/>
          <w:b/>
          <w:bCs/>
          <w:sz w:val="24"/>
          <w:szCs w:val="24"/>
          <w:lang w:eastAsia="en-GB"/>
        </w:rPr>
        <w:t>/0.37</w:t>
      </w:r>
      <w:r w:rsidR="002532F6" w:rsidRPr="00641A78">
        <w:rPr>
          <w:rFonts w:ascii="Aptos" w:hAnsi="Aptos" w:cs="Arial"/>
          <w:b/>
          <w:bCs/>
          <w:sz w:val="24"/>
          <w:szCs w:val="24"/>
          <w:lang w:eastAsia="en-GB"/>
        </w:rPr>
        <w:t xml:space="preserve"> – IT Rooms </w:t>
      </w:r>
      <w:r w:rsidR="00A70C57" w:rsidRPr="00641A78">
        <w:rPr>
          <w:rFonts w:ascii="Aptos" w:hAnsi="Aptos" w:cs="Arial"/>
          <w:b/>
          <w:bCs/>
          <w:sz w:val="24"/>
          <w:szCs w:val="24"/>
          <w:lang w:eastAsia="en-GB"/>
        </w:rPr>
        <w:t xml:space="preserve">based in the Faculty of Education Lakeside Building </w:t>
      </w:r>
      <w:r w:rsidR="002532F6" w:rsidRPr="00641A78">
        <w:rPr>
          <w:rFonts w:ascii="Aptos" w:hAnsi="Aptos" w:cs="Arial"/>
          <w:b/>
          <w:bCs/>
          <w:sz w:val="24"/>
          <w:szCs w:val="24"/>
          <w:lang w:eastAsia="en-GB"/>
        </w:rPr>
        <w:t xml:space="preserve">specifically for </w:t>
      </w:r>
      <w:r w:rsidR="00A70C57" w:rsidRPr="00641A78">
        <w:rPr>
          <w:rFonts w:ascii="Aptos" w:hAnsi="Aptos" w:cs="Arial"/>
          <w:b/>
          <w:bCs/>
          <w:sz w:val="24"/>
          <w:szCs w:val="24"/>
          <w:lang w:eastAsia="en-GB"/>
        </w:rPr>
        <w:t>CBEs (</w:t>
      </w:r>
      <w:r w:rsidR="002532F6" w:rsidRPr="00641A78">
        <w:rPr>
          <w:rFonts w:ascii="Aptos" w:hAnsi="Aptos" w:cs="Arial"/>
          <w:b/>
          <w:bCs/>
          <w:sz w:val="24"/>
          <w:szCs w:val="24"/>
          <w:lang w:eastAsia="en-GB"/>
        </w:rPr>
        <w:t>Computer Based Exams</w:t>
      </w:r>
      <w:r w:rsidR="00A70C57" w:rsidRPr="00641A78">
        <w:rPr>
          <w:rFonts w:ascii="Aptos" w:hAnsi="Aptos" w:cs="Arial"/>
          <w:b/>
          <w:bCs/>
          <w:sz w:val="24"/>
          <w:szCs w:val="24"/>
          <w:lang w:eastAsia="en-GB"/>
        </w:rPr>
        <w:t>)</w:t>
      </w:r>
    </w:p>
    <w:p w14:paraId="6DE892F0" w14:textId="687848EF" w:rsidR="002532F6" w:rsidRPr="00641A78" w:rsidRDefault="00DC58A3" w:rsidP="00361492">
      <w:pPr>
        <w:rPr>
          <w:rFonts w:ascii="Aptos" w:hAnsi="Aptos" w:cs="Arial"/>
          <w:b/>
          <w:bCs/>
          <w:sz w:val="24"/>
          <w:szCs w:val="24"/>
          <w:lang w:eastAsia="en-GB"/>
        </w:rPr>
      </w:pPr>
      <w:r w:rsidRPr="00641A78">
        <w:rPr>
          <w:rFonts w:ascii="Aptos" w:hAnsi="Aptos" w:cs="Arial"/>
          <w:b/>
          <w:bCs/>
          <w:sz w:val="24"/>
          <w:szCs w:val="24"/>
          <w:lang w:eastAsia="en-GB"/>
        </w:rPr>
        <w:t xml:space="preserve">W8 – First floor classroom in Wilson Centre </w:t>
      </w:r>
    </w:p>
    <w:p w14:paraId="16AEADAF" w14:textId="77777777" w:rsidR="00442E4E" w:rsidRPr="00641A78" w:rsidRDefault="00442E4E" w:rsidP="005B4149">
      <w:pPr>
        <w:pStyle w:val="NoSpacing"/>
        <w:rPr>
          <w:rFonts w:ascii="Aptos" w:hAnsi="Aptos" w:cstheme="minorHAnsi"/>
          <w:b/>
          <w:bCs/>
          <w:szCs w:val="24"/>
        </w:rPr>
      </w:pPr>
    </w:p>
    <w:p w14:paraId="1CD778DC" w14:textId="77777777" w:rsidR="00551865" w:rsidRDefault="00551865" w:rsidP="005B4149">
      <w:pPr>
        <w:pStyle w:val="NoSpacing"/>
        <w:rPr>
          <w:rFonts w:ascii="Aptos" w:hAnsi="Aptos" w:cstheme="minorHAnsi"/>
          <w:b/>
          <w:bCs/>
          <w:szCs w:val="24"/>
        </w:rPr>
      </w:pPr>
    </w:p>
    <w:p w14:paraId="128F28D7" w14:textId="77777777" w:rsidR="00641A78" w:rsidRDefault="00641A78" w:rsidP="005B4149">
      <w:pPr>
        <w:pStyle w:val="NoSpacing"/>
        <w:rPr>
          <w:rFonts w:ascii="Aptos" w:hAnsi="Aptos" w:cstheme="minorHAnsi"/>
          <w:b/>
          <w:bCs/>
          <w:szCs w:val="24"/>
        </w:rPr>
      </w:pPr>
    </w:p>
    <w:p w14:paraId="43D703AD" w14:textId="77777777" w:rsidR="00641A78" w:rsidRDefault="00641A78" w:rsidP="005B4149">
      <w:pPr>
        <w:pStyle w:val="NoSpacing"/>
        <w:rPr>
          <w:rFonts w:ascii="Aptos" w:hAnsi="Aptos" w:cstheme="minorHAnsi"/>
          <w:b/>
          <w:bCs/>
          <w:szCs w:val="24"/>
        </w:rPr>
      </w:pPr>
    </w:p>
    <w:p w14:paraId="09E7F2CA" w14:textId="77777777" w:rsidR="00641A78" w:rsidRDefault="00641A78" w:rsidP="005B4149">
      <w:pPr>
        <w:pStyle w:val="NoSpacing"/>
        <w:rPr>
          <w:rFonts w:ascii="Aptos" w:hAnsi="Aptos" w:cstheme="minorHAnsi"/>
          <w:b/>
          <w:bCs/>
          <w:szCs w:val="24"/>
        </w:rPr>
      </w:pPr>
    </w:p>
    <w:p w14:paraId="0E2869E1" w14:textId="77777777" w:rsidR="00641A78" w:rsidRDefault="00641A78" w:rsidP="005B4149">
      <w:pPr>
        <w:pStyle w:val="NoSpacing"/>
        <w:rPr>
          <w:rFonts w:ascii="Aptos" w:hAnsi="Aptos" w:cstheme="minorHAnsi"/>
          <w:b/>
          <w:bCs/>
          <w:szCs w:val="24"/>
        </w:rPr>
      </w:pPr>
    </w:p>
    <w:p w14:paraId="6558ABB7" w14:textId="77777777" w:rsidR="00641A78" w:rsidRDefault="00641A78" w:rsidP="005B4149">
      <w:pPr>
        <w:pStyle w:val="NoSpacing"/>
        <w:rPr>
          <w:rFonts w:ascii="Aptos" w:hAnsi="Aptos" w:cstheme="minorHAnsi"/>
          <w:b/>
          <w:bCs/>
          <w:szCs w:val="24"/>
        </w:rPr>
      </w:pPr>
    </w:p>
    <w:p w14:paraId="53DD6ED3" w14:textId="77777777" w:rsidR="00641A78" w:rsidRDefault="00641A78" w:rsidP="005B4149">
      <w:pPr>
        <w:pStyle w:val="NoSpacing"/>
        <w:rPr>
          <w:rFonts w:ascii="Aptos" w:hAnsi="Aptos" w:cstheme="minorHAnsi"/>
          <w:b/>
          <w:bCs/>
          <w:szCs w:val="24"/>
        </w:rPr>
      </w:pPr>
    </w:p>
    <w:p w14:paraId="1E4C6822" w14:textId="77777777" w:rsidR="00641A78" w:rsidRDefault="00641A78" w:rsidP="005B4149">
      <w:pPr>
        <w:pStyle w:val="NoSpacing"/>
        <w:rPr>
          <w:rFonts w:ascii="Aptos" w:hAnsi="Aptos" w:cstheme="minorHAnsi"/>
          <w:b/>
          <w:bCs/>
          <w:szCs w:val="24"/>
        </w:rPr>
      </w:pPr>
    </w:p>
    <w:p w14:paraId="6D5E5D1B" w14:textId="77777777" w:rsidR="00641A78" w:rsidRDefault="00641A78" w:rsidP="005B4149">
      <w:pPr>
        <w:pStyle w:val="NoSpacing"/>
        <w:rPr>
          <w:rFonts w:ascii="Aptos" w:hAnsi="Aptos" w:cstheme="minorHAnsi"/>
          <w:b/>
          <w:bCs/>
          <w:szCs w:val="24"/>
        </w:rPr>
      </w:pPr>
    </w:p>
    <w:p w14:paraId="4659C694" w14:textId="77777777" w:rsidR="00641A78" w:rsidRDefault="00641A78" w:rsidP="005B4149">
      <w:pPr>
        <w:pStyle w:val="NoSpacing"/>
        <w:rPr>
          <w:rFonts w:ascii="Aptos" w:hAnsi="Aptos" w:cstheme="minorHAnsi"/>
          <w:b/>
          <w:bCs/>
          <w:szCs w:val="24"/>
        </w:rPr>
      </w:pPr>
    </w:p>
    <w:p w14:paraId="7F1587FC" w14:textId="77777777" w:rsidR="00641A78" w:rsidRDefault="00641A78" w:rsidP="005B4149">
      <w:pPr>
        <w:pStyle w:val="NoSpacing"/>
        <w:rPr>
          <w:rFonts w:ascii="Aptos" w:hAnsi="Aptos" w:cstheme="minorHAnsi"/>
          <w:b/>
          <w:bCs/>
          <w:szCs w:val="24"/>
        </w:rPr>
      </w:pPr>
    </w:p>
    <w:p w14:paraId="1F1743E8" w14:textId="77777777" w:rsidR="00641A78" w:rsidRDefault="00641A78" w:rsidP="005B4149">
      <w:pPr>
        <w:pStyle w:val="NoSpacing"/>
        <w:rPr>
          <w:rFonts w:ascii="Aptos" w:hAnsi="Aptos" w:cstheme="minorHAnsi"/>
          <w:b/>
          <w:bCs/>
          <w:szCs w:val="24"/>
        </w:rPr>
      </w:pPr>
    </w:p>
    <w:p w14:paraId="643462A7" w14:textId="77777777" w:rsidR="00641A78" w:rsidRDefault="00641A78" w:rsidP="005B4149">
      <w:pPr>
        <w:pStyle w:val="NoSpacing"/>
        <w:rPr>
          <w:rFonts w:ascii="Aptos" w:hAnsi="Aptos" w:cstheme="minorHAnsi"/>
          <w:b/>
          <w:bCs/>
          <w:szCs w:val="24"/>
        </w:rPr>
      </w:pPr>
    </w:p>
    <w:p w14:paraId="6CA140BF" w14:textId="77777777" w:rsidR="00641A78" w:rsidRDefault="00641A78" w:rsidP="005B4149">
      <w:pPr>
        <w:pStyle w:val="NoSpacing"/>
        <w:rPr>
          <w:rFonts w:ascii="Aptos" w:hAnsi="Aptos" w:cstheme="minorHAnsi"/>
          <w:b/>
          <w:bCs/>
          <w:szCs w:val="24"/>
        </w:rPr>
      </w:pPr>
    </w:p>
    <w:p w14:paraId="3E4964A3" w14:textId="77777777" w:rsidR="00641A78" w:rsidRDefault="00641A78" w:rsidP="005B4149">
      <w:pPr>
        <w:pStyle w:val="NoSpacing"/>
        <w:rPr>
          <w:rFonts w:ascii="Aptos" w:hAnsi="Aptos" w:cstheme="minorHAnsi"/>
          <w:b/>
          <w:bCs/>
          <w:szCs w:val="24"/>
        </w:rPr>
      </w:pPr>
    </w:p>
    <w:p w14:paraId="3B1FDBE3" w14:textId="77777777" w:rsidR="00641A78" w:rsidRDefault="00641A78" w:rsidP="005B4149">
      <w:pPr>
        <w:pStyle w:val="NoSpacing"/>
        <w:rPr>
          <w:rFonts w:ascii="Aptos" w:hAnsi="Aptos" w:cstheme="minorHAnsi"/>
          <w:b/>
          <w:bCs/>
          <w:szCs w:val="24"/>
        </w:rPr>
      </w:pPr>
    </w:p>
    <w:p w14:paraId="066BF0A1" w14:textId="77777777" w:rsidR="00641A78" w:rsidRDefault="00641A78" w:rsidP="005B4149">
      <w:pPr>
        <w:pStyle w:val="NoSpacing"/>
        <w:rPr>
          <w:rFonts w:ascii="Aptos" w:hAnsi="Aptos" w:cstheme="minorHAnsi"/>
          <w:b/>
          <w:bCs/>
          <w:szCs w:val="24"/>
        </w:rPr>
      </w:pPr>
    </w:p>
    <w:p w14:paraId="3E7B4AC4" w14:textId="77777777" w:rsidR="00641A78" w:rsidRDefault="00641A78" w:rsidP="005B4149">
      <w:pPr>
        <w:pStyle w:val="NoSpacing"/>
        <w:rPr>
          <w:rFonts w:ascii="Aptos" w:hAnsi="Aptos" w:cstheme="minorHAnsi"/>
          <w:b/>
          <w:bCs/>
          <w:szCs w:val="24"/>
        </w:rPr>
      </w:pPr>
    </w:p>
    <w:p w14:paraId="6BB69B92" w14:textId="77777777" w:rsidR="00641A78" w:rsidRDefault="00641A78" w:rsidP="005B4149">
      <w:pPr>
        <w:pStyle w:val="NoSpacing"/>
        <w:rPr>
          <w:rFonts w:ascii="Aptos" w:hAnsi="Aptos" w:cstheme="minorHAnsi"/>
          <w:b/>
          <w:bCs/>
          <w:szCs w:val="24"/>
        </w:rPr>
      </w:pPr>
    </w:p>
    <w:p w14:paraId="16B6A8EE" w14:textId="77777777" w:rsidR="00641A78" w:rsidRDefault="00641A78" w:rsidP="005B4149">
      <w:pPr>
        <w:pStyle w:val="NoSpacing"/>
        <w:rPr>
          <w:rFonts w:ascii="Aptos" w:hAnsi="Aptos" w:cstheme="minorHAnsi"/>
          <w:b/>
          <w:bCs/>
          <w:szCs w:val="24"/>
        </w:rPr>
      </w:pPr>
    </w:p>
    <w:p w14:paraId="1011D837" w14:textId="77777777" w:rsidR="00641A78" w:rsidRPr="00641A78" w:rsidRDefault="00641A78" w:rsidP="005B4149">
      <w:pPr>
        <w:pStyle w:val="NoSpacing"/>
        <w:rPr>
          <w:rFonts w:ascii="Aptos" w:hAnsi="Aptos" w:cstheme="minorHAnsi"/>
          <w:b/>
          <w:bCs/>
          <w:szCs w:val="24"/>
        </w:rPr>
      </w:pPr>
    </w:p>
    <w:p w14:paraId="7F88A927" w14:textId="77777777" w:rsidR="00C538D7" w:rsidRPr="00641A78" w:rsidRDefault="00C538D7" w:rsidP="00641A78">
      <w:pPr>
        <w:pStyle w:val="Heading2"/>
        <w:rPr>
          <w:rFonts w:ascii="Aptos" w:hAnsi="Aptos"/>
          <w:sz w:val="24"/>
          <w:szCs w:val="24"/>
        </w:rPr>
      </w:pPr>
      <w:bookmarkStart w:id="0" w:name="_Hlk195262629"/>
      <w:r w:rsidRPr="00641A78">
        <w:rPr>
          <w:rFonts w:ascii="Aptos" w:hAnsi="Aptos"/>
          <w:sz w:val="24"/>
          <w:szCs w:val="24"/>
        </w:rPr>
        <w:lastRenderedPageBreak/>
        <w:t>FACULTY OF ARTS AND SCIENCES</w:t>
      </w:r>
    </w:p>
    <w:bookmarkEnd w:id="0"/>
    <w:p w14:paraId="5A49205D" w14:textId="77777777" w:rsidR="00C538D7" w:rsidRPr="00641A78" w:rsidRDefault="00C538D7" w:rsidP="00C538D7">
      <w:pPr>
        <w:pStyle w:val="Heading2"/>
        <w:rPr>
          <w:rFonts w:ascii="Aptos" w:hAnsi="Aptos"/>
          <w:b/>
          <w:bCs/>
          <w:sz w:val="24"/>
          <w:szCs w:val="24"/>
        </w:rPr>
      </w:pPr>
    </w:p>
    <w:p w14:paraId="051957DE" w14:textId="1521B6DF" w:rsidR="00551865" w:rsidRPr="00641A78" w:rsidRDefault="007635FE" w:rsidP="00641A78">
      <w:pPr>
        <w:pStyle w:val="Heading3"/>
        <w:rPr>
          <w:rFonts w:ascii="Aptos" w:hAnsi="Aptos"/>
        </w:rPr>
      </w:pPr>
      <w:r w:rsidRPr="00641A78">
        <w:rPr>
          <w:rFonts w:ascii="Aptos" w:hAnsi="Aptos"/>
        </w:rPr>
        <w:t xml:space="preserve">Business school </w:t>
      </w:r>
      <w:r w:rsidR="00C538D7" w:rsidRPr="00641A78">
        <w:rPr>
          <w:rFonts w:ascii="Aptos" w:hAnsi="Aptos"/>
        </w:rPr>
        <w:t xml:space="preserve"> </w:t>
      </w:r>
    </w:p>
    <w:p w14:paraId="404587B9" w14:textId="77777777" w:rsidR="00551865" w:rsidRPr="00641A78" w:rsidRDefault="00551865" w:rsidP="005B4149">
      <w:pPr>
        <w:pStyle w:val="NoSpacing"/>
        <w:rPr>
          <w:rFonts w:ascii="Aptos" w:hAnsi="Aptos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363"/>
        <w:gridCol w:w="1418"/>
        <w:gridCol w:w="1842"/>
        <w:gridCol w:w="2352"/>
      </w:tblGrid>
      <w:tr w:rsidR="009A2F0B" w:rsidRPr="00641A78" w14:paraId="43A684A3" w14:textId="77777777" w:rsidTr="00BE60D2">
        <w:trPr>
          <w:tblHeader/>
        </w:trPr>
        <w:tc>
          <w:tcPr>
            <w:tcW w:w="1413" w:type="dxa"/>
            <w:shd w:val="clear" w:color="auto" w:fill="CCC0D9" w:themeFill="accent4" w:themeFillTint="66"/>
            <w:vAlign w:val="center"/>
          </w:tcPr>
          <w:p w14:paraId="1F2B9D83" w14:textId="75D009F3" w:rsidR="00177822" w:rsidRPr="00641A78" w:rsidRDefault="00177822" w:rsidP="00641A78">
            <w:pPr>
              <w:pStyle w:val="Heading4"/>
              <w:rPr>
                <w:rFonts w:ascii="Aptos" w:hAnsi="Aptos"/>
                <w:sz w:val="24"/>
                <w:szCs w:val="24"/>
              </w:rPr>
            </w:pPr>
            <w:bookmarkStart w:id="1" w:name="_Hlk195261057"/>
            <w:r w:rsidRPr="00641A78">
              <w:rPr>
                <w:rFonts w:ascii="Aptos" w:hAnsi="Aptos"/>
                <w:sz w:val="24"/>
                <w:szCs w:val="24"/>
                <w:lang w:eastAsia="en-GB"/>
              </w:rPr>
              <w:t>Module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14:paraId="67466CE6" w14:textId="058F0204" w:rsidR="00177822" w:rsidRPr="00641A78" w:rsidRDefault="00177822" w:rsidP="00641A78">
            <w:pPr>
              <w:pStyle w:val="Heading4"/>
              <w:rPr>
                <w:rFonts w:ascii="Aptos" w:hAnsi="Aptos"/>
                <w:sz w:val="24"/>
                <w:szCs w:val="24"/>
              </w:rPr>
            </w:pPr>
            <w:r w:rsidRPr="00641A78">
              <w:rPr>
                <w:rFonts w:ascii="Aptos" w:hAnsi="Aptos"/>
                <w:sz w:val="24"/>
                <w:szCs w:val="24"/>
                <w:lang w:eastAsia="en-GB"/>
              </w:rPr>
              <w:t>Module Title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3CCAA3E" w14:textId="39B6BD1B" w:rsidR="00177822" w:rsidRPr="00641A78" w:rsidRDefault="00177822" w:rsidP="00641A78">
            <w:pPr>
              <w:pStyle w:val="Heading4"/>
              <w:rPr>
                <w:rFonts w:ascii="Aptos" w:hAnsi="Aptos"/>
                <w:sz w:val="24"/>
                <w:szCs w:val="24"/>
              </w:rPr>
            </w:pPr>
            <w:r w:rsidRPr="00641A78">
              <w:rPr>
                <w:rFonts w:ascii="Aptos" w:hAnsi="Aptos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DABDB93" w14:textId="7F125A1E" w:rsidR="00177822" w:rsidRPr="00641A78" w:rsidRDefault="00177822" w:rsidP="00641A78">
            <w:pPr>
              <w:pStyle w:val="Heading4"/>
              <w:rPr>
                <w:rFonts w:ascii="Aptos" w:hAnsi="Aptos"/>
                <w:sz w:val="24"/>
                <w:szCs w:val="24"/>
              </w:rPr>
            </w:pPr>
            <w:r w:rsidRPr="00641A78">
              <w:rPr>
                <w:rFonts w:ascii="Aptos" w:hAnsi="Aptos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5136215" w14:textId="139E4522" w:rsidR="00177822" w:rsidRPr="00641A78" w:rsidRDefault="00177822" w:rsidP="00641A78">
            <w:pPr>
              <w:pStyle w:val="Heading4"/>
              <w:rPr>
                <w:rFonts w:ascii="Aptos" w:hAnsi="Aptos"/>
                <w:sz w:val="24"/>
                <w:szCs w:val="24"/>
              </w:rPr>
            </w:pPr>
            <w:r w:rsidRPr="00641A78">
              <w:rPr>
                <w:rFonts w:ascii="Aptos" w:hAnsi="Aptos"/>
                <w:sz w:val="24"/>
                <w:szCs w:val="24"/>
                <w:lang w:eastAsia="en-GB"/>
              </w:rPr>
              <w:t>Venue</w:t>
            </w:r>
          </w:p>
        </w:tc>
      </w:tr>
      <w:tr w:rsidR="00177822" w:rsidRPr="00641A78" w14:paraId="5698DA06" w14:textId="77777777" w:rsidTr="00641A78">
        <w:tc>
          <w:tcPr>
            <w:tcW w:w="1413" w:type="dxa"/>
            <w:vAlign w:val="bottom"/>
          </w:tcPr>
          <w:p w14:paraId="663B4637" w14:textId="491AAECE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ACC1018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1A67E" w14:textId="044E5894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 xml:space="preserve">INTRODUCTION TO FINANCIAL ACCOUNTING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5CE293" w14:textId="32818595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06/05/2025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6D0116" w14:textId="7E184028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CF811B" w14:textId="39CEE18C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177822" w:rsidRPr="00641A78" w14:paraId="5F19C771" w14:textId="77777777" w:rsidTr="00641A78">
        <w:tc>
          <w:tcPr>
            <w:tcW w:w="1413" w:type="dxa"/>
            <w:vAlign w:val="bottom"/>
          </w:tcPr>
          <w:p w14:paraId="40F103B4" w14:textId="1FB0F4AC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ACC1018*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7DCF7" w14:textId="4CA8D1F9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 xml:space="preserve">INTRODUCTION TO FINANCIAL ACCOUNTING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54E200" w14:textId="2DEE77A0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06/05/2025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6ECDA1" w14:textId="03624A20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D352BB" w14:textId="50AF9A8A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177822" w:rsidRPr="00641A78" w14:paraId="7E415CCC" w14:textId="77777777" w:rsidTr="00641A78">
        <w:tc>
          <w:tcPr>
            <w:tcW w:w="1413" w:type="dxa"/>
            <w:vAlign w:val="bottom"/>
          </w:tcPr>
          <w:p w14:paraId="7B052F76" w14:textId="62A72A2C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ACC1019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AB3E9" w14:textId="038C1DBE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 xml:space="preserve">INTRODUCTION TO MANAGEMENT ACCOUNTING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D4B6CD" w14:textId="30700E71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75C96B" w14:textId="6CC27062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BCB38F" w14:textId="7BC8826F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177822" w:rsidRPr="00641A78" w14:paraId="65F30E5F" w14:textId="77777777" w:rsidTr="00641A78">
        <w:tc>
          <w:tcPr>
            <w:tcW w:w="1413" w:type="dxa"/>
            <w:vAlign w:val="bottom"/>
          </w:tcPr>
          <w:p w14:paraId="2C91F4DF" w14:textId="4209C2F6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ACC1019*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BE51A" w14:textId="315DC529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 xml:space="preserve">INTRODUCTION TO MANAGEMENT ACCOUNTING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410B56" w14:textId="55E6CC4E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5CA381" w14:textId="7A5E59BB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F96DB8" w14:textId="5640E884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177822" w:rsidRPr="00641A78" w14:paraId="792B908C" w14:textId="77777777" w:rsidTr="00641A78">
        <w:tc>
          <w:tcPr>
            <w:tcW w:w="1413" w:type="dxa"/>
            <w:vAlign w:val="bottom"/>
          </w:tcPr>
          <w:p w14:paraId="387B4D52" w14:textId="0B891D34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ACC1020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21176" w14:textId="75618624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 xml:space="preserve">ECONOMICS FOR ACCOUNTANTS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74D16F" w14:textId="1238C293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12/05/2025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9342A7" w14:textId="10A55E23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70C467" w14:textId="1324E41A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177822" w:rsidRPr="00641A78" w14:paraId="00F5FBA9" w14:textId="77777777" w:rsidTr="00641A78">
        <w:tc>
          <w:tcPr>
            <w:tcW w:w="1413" w:type="dxa"/>
            <w:vAlign w:val="bottom"/>
          </w:tcPr>
          <w:p w14:paraId="17554D63" w14:textId="26321275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ACC1021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692A0" w14:textId="39640186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 xml:space="preserve">INTRODUCTION TO MANAGEMENT AND PERSONAL DEVELOPMENT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B3DECA" w14:textId="268D4D02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08/05/2025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76BCFB" w14:textId="33191A4A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3CBB9B" w14:textId="094F6C40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177822" w:rsidRPr="00641A78" w14:paraId="7C3FB6F0" w14:textId="77777777" w:rsidTr="00641A78">
        <w:tc>
          <w:tcPr>
            <w:tcW w:w="1413" w:type="dxa"/>
            <w:vAlign w:val="bottom"/>
          </w:tcPr>
          <w:p w14:paraId="77C42768" w14:textId="69FADFAE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ACC1022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8B6A5" w14:textId="4C9B41A1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>MATHEMATICS AND STATISTICS FOR ACCOUNTING AND FINANCIAL MANAGEMENT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F3B2AE" w14:textId="15D003C5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07/05/2025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1A95C6" w14:textId="65125DD9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F0C198" w14:textId="46F88C92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177822" w:rsidRPr="00641A78" w14:paraId="24315068" w14:textId="77777777" w:rsidTr="00641A78">
        <w:tc>
          <w:tcPr>
            <w:tcW w:w="1413" w:type="dxa"/>
            <w:vAlign w:val="bottom"/>
          </w:tcPr>
          <w:p w14:paraId="335A0368" w14:textId="5863F37F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ACC1024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18E1E" w14:textId="7B31900E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 xml:space="preserve">APPLYING IT IN ACCOUNTING AND FINANCIAL MANAGEMENT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F5C681" w14:textId="682D5F53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15/05/2025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CCFFC7" w14:textId="0CA74D4A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7D68FB" w14:textId="48359528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177822" w:rsidRPr="00641A78" w14:paraId="48C333D1" w14:textId="77777777" w:rsidTr="00641A78">
        <w:tc>
          <w:tcPr>
            <w:tcW w:w="1413" w:type="dxa"/>
            <w:vAlign w:val="bottom"/>
          </w:tcPr>
          <w:p w14:paraId="12E67CDA" w14:textId="0D812E73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ACC1024*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06D38" w14:textId="37706FBC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 xml:space="preserve">APPLYING IT IN ACCOUNTING AND FINANCIAL MANAGEMENT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7AD5C2" w14:textId="2FAEED49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15/05/2025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675A33" w14:textId="094CC23D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FC57DC" w14:textId="4AA7EA62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177822" w:rsidRPr="00641A78" w14:paraId="01E3A801" w14:textId="77777777" w:rsidTr="00641A78">
        <w:tc>
          <w:tcPr>
            <w:tcW w:w="1413" w:type="dxa"/>
            <w:vAlign w:val="bottom"/>
          </w:tcPr>
          <w:p w14:paraId="03A7A8CE" w14:textId="2FDFA70D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ACC2019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3A314" w14:textId="6F7B4281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>FINANCIAL REPORTING AND ANALYSIS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94119A" w14:textId="64D1E634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06/05/2025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742AE4" w14:textId="60C45408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09:30 - 11:00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9E670A" w14:textId="26D79D0D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177822" w:rsidRPr="00641A78" w14:paraId="2B477B9F" w14:textId="77777777" w:rsidTr="00641A78">
        <w:tc>
          <w:tcPr>
            <w:tcW w:w="1413" w:type="dxa"/>
            <w:vAlign w:val="bottom"/>
          </w:tcPr>
          <w:p w14:paraId="15B0D8C7" w14:textId="32187D2F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ACC2019*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8F66E" w14:textId="66B34C71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>FINANCIAL REPORTING AND ANALYSIS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92A3EB" w14:textId="63794D2D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06/05/2025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A72C90" w14:textId="66D8A7BF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09:30 - 11:00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656102" w14:textId="38B0C155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177822" w:rsidRPr="00641A78" w14:paraId="08A9E323" w14:textId="77777777" w:rsidTr="00641A78">
        <w:tc>
          <w:tcPr>
            <w:tcW w:w="1413" w:type="dxa"/>
            <w:vAlign w:val="bottom"/>
          </w:tcPr>
          <w:p w14:paraId="705E39D5" w14:textId="70873748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ACC2020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D8D9F" w14:textId="07887561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 xml:space="preserve">MANAGEMENT ACCOUNTING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8F06AB" w14:textId="3F92B3F4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13/05/2025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FFBC44" w14:textId="20A8395C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14:30 - 16:00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E65723" w14:textId="6FF5A9E6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177822" w:rsidRPr="00641A78" w14:paraId="3AECB97D" w14:textId="77777777" w:rsidTr="00641A78">
        <w:tc>
          <w:tcPr>
            <w:tcW w:w="1413" w:type="dxa"/>
            <w:vAlign w:val="bottom"/>
          </w:tcPr>
          <w:p w14:paraId="787B6E48" w14:textId="0E60C2BD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ACC2020*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2C5AE" w14:textId="190BB40D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 xml:space="preserve">MANAGEMENT ACCOUNTING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A67210" w14:textId="7A0E7419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13/05/2025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729F15" w14:textId="70AD3245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14:30 - 16:00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4DEF94" w14:textId="3E83DC75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177822" w:rsidRPr="00641A78" w14:paraId="73458D1C" w14:textId="77777777" w:rsidTr="00641A78">
        <w:tc>
          <w:tcPr>
            <w:tcW w:w="1413" w:type="dxa"/>
            <w:vAlign w:val="bottom"/>
          </w:tcPr>
          <w:p w14:paraId="2694B725" w14:textId="311B909F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ACC2021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2CBE7" w14:textId="710717D5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 xml:space="preserve">LAW FOR ACCOUNTANTS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951F01" w14:textId="1788E8D5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D34B25" w14:textId="3F6E7595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09:30 - 11:00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F6A5DB" w14:textId="63AD50BD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177822" w:rsidRPr="00641A78" w14:paraId="7E68BD6F" w14:textId="77777777" w:rsidTr="00641A78">
        <w:tc>
          <w:tcPr>
            <w:tcW w:w="1413" w:type="dxa"/>
            <w:vAlign w:val="bottom"/>
          </w:tcPr>
          <w:p w14:paraId="4E43611C" w14:textId="0987F3F0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ACC2024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1456B" w14:textId="382A40AA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 xml:space="preserve">COMPUTERISED ACCOUNTING INFORMATION SYSTEMS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00CFF9" w14:textId="7A58EFB1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08/05/2025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373C7B" w14:textId="0BA199FE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17F6ED" w14:textId="0AFF5381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177822" w:rsidRPr="00641A78" w14:paraId="07DDE84C" w14:textId="77777777" w:rsidTr="00641A78">
        <w:tc>
          <w:tcPr>
            <w:tcW w:w="1413" w:type="dxa"/>
            <w:vAlign w:val="bottom"/>
          </w:tcPr>
          <w:p w14:paraId="13383547" w14:textId="3FA5FF4D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ACC3010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09246" w14:textId="47FF7E04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 xml:space="preserve">ADVANCED FINANCIAL REPORTING AND ANALYSIS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D86B17" w14:textId="40F061F8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16/05/2025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90F4F2" w14:textId="519D55FA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14:30 - 17:30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11CC78" w14:textId="00334479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177822" w:rsidRPr="00641A78" w14:paraId="7F715051" w14:textId="77777777" w:rsidTr="00641A78">
        <w:tc>
          <w:tcPr>
            <w:tcW w:w="1413" w:type="dxa"/>
            <w:vAlign w:val="bottom"/>
          </w:tcPr>
          <w:p w14:paraId="672550C6" w14:textId="5E4000E4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ACC3010*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8995E" w14:textId="2F924B80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 xml:space="preserve">ADVANCED FINANCIAL REPORTING AND ANALYSIS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407209" w14:textId="60EB4CEB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16/05/2025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63704C" w14:textId="1BF83436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14:30 - 17:30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D81A2E" w14:textId="49D689CF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177822" w:rsidRPr="00641A78" w14:paraId="53F9B1C8" w14:textId="77777777" w:rsidTr="00641A78">
        <w:tc>
          <w:tcPr>
            <w:tcW w:w="1413" w:type="dxa"/>
            <w:vAlign w:val="bottom"/>
          </w:tcPr>
          <w:p w14:paraId="39232C23" w14:textId="586F1573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ACC3011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1062C" w14:textId="1A67447F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 xml:space="preserve">ADVANCED MANAGEMENT ACCOUNTING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367617" w14:textId="3DF2CDCE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07/05/2025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5D1B5C" w14:textId="1BF7ADAC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09:30 - 12:30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EF6B71" w14:textId="4671985A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177822" w:rsidRPr="00641A78" w14:paraId="17C4C1E7" w14:textId="77777777" w:rsidTr="00641A78">
        <w:tc>
          <w:tcPr>
            <w:tcW w:w="1413" w:type="dxa"/>
            <w:vAlign w:val="bottom"/>
          </w:tcPr>
          <w:p w14:paraId="2D26166E" w14:textId="3896C8D3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ACC3012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74C75" w14:textId="06BB6B32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 xml:space="preserve">AUDITING AND ASSURANCE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7CFDD1" w14:textId="26CE2A09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13/05/2025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22288B" w14:textId="07CE5FDA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14:30 - 16:00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7A52BC" w14:textId="0EEE87DE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177822" w:rsidRPr="00641A78" w14:paraId="0582E86A" w14:textId="77777777" w:rsidTr="00641A78">
        <w:tc>
          <w:tcPr>
            <w:tcW w:w="1413" w:type="dxa"/>
            <w:tcBorders>
              <w:bottom w:val="single" w:sz="4" w:space="0" w:color="auto"/>
            </w:tcBorders>
            <w:vAlign w:val="bottom"/>
          </w:tcPr>
          <w:p w14:paraId="724F78F5" w14:textId="0BA31DA6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ACC3012*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03820" w14:textId="5F0C1356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 xml:space="preserve">AUDITING AND ASSURANCE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D61DD5" w14:textId="4E2F58B6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13/05/2025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43581C" w14:textId="133FE2CC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14:30 - 16:00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97FAF1" w14:textId="6FDF1AF3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177822" w:rsidRPr="00641A78" w14:paraId="1E22F5DE" w14:textId="77777777" w:rsidTr="00641A78">
        <w:tc>
          <w:tcPr>
            <w:tcW w:w="1413" w:type="dxa"/>
            <w:vAlign w:val="bottom"/>
          </w:tcPr>
          <w:p w14:paraId="0A1ADD8A" w14:textId="0BB5185D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ACC3013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19EFF" w14:textId="6D4EB097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>TAXATION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2D6864" w14:textId="096B15DD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0A904E" w14:textId="14EC7338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09:30 - 11:00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4EE137" w14:textId="5D19CB2B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177822" w:rsidRPr="00641A78" w14:paraId="59FD74DE" w14:textId="77777777" w:rsidTr="00641A78">
        <w:tc>
          <w:tcPr>
            <w:tcW w:w="1413" w:type="dxa"/>
            <w:vAlign w:val="bottom"/>
          </w:tcPr>
          <w:p w14:paraId="3E3EF4EE" w14:textId="3D745DF5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ACC3014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7198B" w14:textId="7ED995B3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 xml:space="preserve">FINANCIAL MANAGEMENT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AB9D20" w14:textId="6C32674B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09/05/2025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B78DDE" w14:textId="4E0CED48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09:30 - 11:00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CA752A" w14:textId="41942A3B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177822" w:rsidRPr="00641A78" w14:paraId="63486B35" w14:textId="77777777" w:rsidTr="00641A78">
        <w:tc>
          <w:tcPr>
            <w:tcW w:w="1413" w:type="dxa"/>
            <w:vAlign w:val="bottom"/>
          </w:tcPr>
          <w:p w14:paraId="6B7953B8" w14:textId="3445665B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lastRenderedPageBreak/>
              <w:t>BUS1012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DA957" w14:textId="7C50F62D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 xml:space="preserve">BUSINESS ECONOMICS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A62CDF" w14:textId="64B1A84C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16/05/2025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143EAD" w14:textId="60F7B700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09:30 - 11:00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B5609E" w14:textId="6C24EBB4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177822" w:rsidRPr="00641A78" w14:paraId="7261D59C" w14:textId="77777777" w:rsidTr="00641A78">
        <w:tc>
          <w:tcPr>
            <w:tcW w:w="1413" w:type="dxa"/>
            <w:vAlign w:val="bottom"/>
          </w:tcPr>
          <w:p w14:paraId="6C45B9FA" w14:textId="65748F8B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BUS1012*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C90F9" w14:textId="490109D1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 xml:space="preserve">BUSINESS ECONOMICS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5282AF" w14:textId="0E9255C9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16/05/2025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6C78CB" w14:textId="1A345EA8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09:30 - 11:00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630272" w14:textId="5F734329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177822" w:rsidRPr="00641A78" w14:paraId="5AACB540" w14:textId="77777777" w:rsidTr="00641A78">
        <w:tc>
          <w:tcPr>
            <w:tcW w:w="1413" w:type="dxa"/>
            <w:vAlign w:val="bottom"/>
          </w:tcPr>
          <w:p w14:paraId="2E4CA7CD" w14:textId="43B3A335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BUS1013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E2D20" w14:textId="47E27F4D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 xml:space="preserve">INTRODUCTION TO ACCOUNTING AND STATISTICS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A613AA" w14:textId="1EF1C242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06/05/2025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4D684D" w14:textId="66201CD5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A74270" w14:textId="63E475F3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177822" w:rsidRPr="00641A78" w14:paraId="1D2AB70D" w14:textId="77777777" w:rsidTr="00641A78">
        <w:tc>
          <w:tcPr>
            <w:tcW w:w="1413" w:type="dxa"/>
            <w:vAlign w:val="bottom"/>
          </w:tcPr>
          <w:p w14:paraId="2EB24E1D" w14:textId="5D890EAE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BUS1016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B7DAA" w14:textId="573A87C9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 xml:space="preserve">MARKETING FOR BUSINESS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C08F0A" w14:textId="3BB62755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12/05/2025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3C59E3" w14:textId="78FF145B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5118A2" w14:textId="4E8DE75C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177822" w:rsidRPr="00641A78" w14:paraId="15A7BBEC" w14:textId="77777777" w:rsidTr="00641A78">
        <w:tc>
          <w:tcPr>
            <w:tcW w:w="1413" w:type="dxa"/>
            <w:vAlign w:val="bottom"/>
          </w:tcPr>
          <w:p w14:paraId="0ABD2A0B" w14:textId="6E050EA9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BUS1018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A3F1" w14:textId="7B78098D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 xml:space="preserve">STATISTICS FOR ECONOMICS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581403" w14:textId="560FBB0C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07/05/2025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04B187" w14:textId="6CBCE65C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1B3407" w14:textId="34F18678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177822" w:rsidRPr="00641A78" w14:paraId="7E30F80B" w14:textId="77777777" w:rsidTr="00641A78">
        <w:tc>
          <w:tcPr>
            <w:tcW w:w="1413" w:type="dxa"/>
            <w:vAlign w:val="bottom"/>
          </w:tcPr>
          <w:p w14:paraId="5EE11C3B" w14:textId="53106759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BUS1018*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4F8EB" w14:textId="471356C4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 xml:space="preserve">STATISTICS FOR ECONOMICS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CE4861" w14:textId="3487AD07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07/05/2025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BB9890" w14:textId="25DE48A4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D8B8A8" w14:textId="30C07F76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177822" w:rsidRPr="00641A78" w14:paraId="0BCC4A33" w14:textId="77777777" w:rsidTr="00641A78">
        <w:tc>
          <w:tcPr>
            <w:tcW w:w="1413" w:type="dxa"/>
            <w:vAlign w:val="bottom"/>
          </w:tcPr>
          <w:p w14:paraId="37A8B74E" w14:textId="3759A836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BUS1031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D082C" w14:textId="4BF47073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>INTRODUCTION TO DIGITAL MARKETING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7F5BD8" w14:textId="5405AE13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F361D6" w14:textId="5B9580BC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FD0597" w14:textId="63E6B1D9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177822" w:rsidRPr="00641A78" w14:paraId="5E2209B0" w14:textId="77777777" w:rsidTr="00641A78">
        <w:tc>
          <w:tcPr>
            <w:tcW w:w="1413" w:type="dxa"/>
            <w:vAlign w:val="bottom"/>
          </w:tcPr>
          <w:p w14:paraId="37473FEC" w14:textId="0596E228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BUS2027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C1FD2" w14:textId="7B8ABE0C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 xml:space="preserve">INTERMEDIATE ECONOMIC ANALYSIS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0D8206" w14:textId="78F3E225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13/05/2025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41E5A3" w14:textId="11789F3D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1386AA" w14:textId="2441C5D3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177822" w:rsidRPr="00641A78" w14:paraId="2BAF90DF" w14:textId="77777777" w:rsidTr="00641A78">
        <w:tc>
          <w:tcPr>
            <w:tcW w:w="1413" w:type="dxa"/>
            <w:vAlign w:val="bottom"/>
          </w:tcPr>
          <w:p w14:paraId="5ADA8E49" w14:textId="086ED766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BUS2027*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16F33" w14:textId="14A9BD23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 xml:space="preserve">INTERMEDIATE ECONOMIC ANALYSIS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63A17D" w14:textId="3F379E14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13/05/2025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370776" w14:textId="5B81B310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26058B" w14:textId="0A4EEA06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177822" w:rsidRPr="00641A78" w14:paraId="00783EB3" w14:textId="77777777" w:rsidTr="00641A78">
        <w:tc>
          <w:tcPr>
            <w:tcW w:w="1413" w:type="dxa"/>
            <w:vAlign w:val="bottom"/>
          </w:tcPr>
          <w:p w14:paraId="095579BB" w14:textId="1F4A26BE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BUS2030#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BAFAF" w14:textId="4EC9950C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 xml:space="preserve">FINANCE AND PERFORMANCE MANAGEMENT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FFA19E" w14:textId="53B829D3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16/05/2025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E80A75" w14:textId="19BF46BB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14:30 - 17:30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E5FF19" w14:textId="1074AEC4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177822" w:rsidRPr="00641A78" w14:paraId="5541B427" w14:textId="77777777" w:rsidTr="00641A78">
        <w:tc>
          <w:tcPr>
            <w:tcW w:w="1413" w:type="dxa"/>
            <w:vAlign w:val="bottom"/>
          </w:tcPr>
          <w:p w14:paraId="2009F9A0" w14:textId="7ABD13D2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BUS2031#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A2321" w14:textId="2667C314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>RETAIL MARKETING PLANNING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E26A37" w14:textId="5B296535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16/05/2025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118B35" w14:textId="5A092636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16582E" w14:textId="67614CB9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177822" w:rsidRPr="00641A78" w14:paraId="343C46F2" w14:textId="77777777" w:rsidTr="00641A78">
        <w:tc>
          <w:tcPr>
            <w:tcW w:w="1413" w:type="dxa"/>
            <w:vAlign w:val="bottom"/>
          </w:tcPr>
          <w:p w14:paraId="54A91508" w14:textId="42AE6676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BUS3039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8BE14" w14:textId="75B3A84F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>GLOBAL MARKETING MANAGEMENT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C0EDDD" w14:textId="5E1C8F20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06/05/2025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722701" w14:textId="2C0BBAE3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4F249B" w14:textId="1AC945E7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177822" w:rsidRPr="00641A78" w14:paraId="6687B0AA" w14:textId="77777777" w:rsidTr="00641A78">
        <w:tc>
          <w:tcPr>
            <w:tcW w:w="1413" w:type="dxa"/>
            <w:vAlign w:val="bottom"/>
          </w:tcPr>
          <w:p w14:paraId="077A7654" w14:textId="379D8A6B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BUS3041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A21C7" w14:textId="084CDAEF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 xml:space="preserve">ADVERTISING IN MARKETING COMMUNICATIONS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8E77AF" w14:textId="08AB958C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08/05/2025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922461" w14:textId="590D6510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8A811B" w14:textId="368B6996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177822" w:rsidRPr="00641A78" w14:paraId="055215AB" w14:textId="77777777" w:rsidTr="00641A78">
        <w:tc>
          <w:tcPr>
            <w:tcW w:w="1413" w:type="dxa"/>
            <w:vAlign w:val="bottom"/>
          </w:tcPr>
          <w:p w14:paraId="7E914B03" w14:textId="31D404A3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BUS3041*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7A974" w14:textId="0777BC99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 xml:space="preserve">ADVERTISING IN MARKETING COMMUNICATIONS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2C8842" w14:textId="3994C3F2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08/05/2025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73F988" w14:textId="71EB0567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38C107" w14:textId="1D5E81F3" w:rsidR="00177822" w:rsidRPr="00641A78" w:rsidRDefault="00177822" w:rsidP="00177822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bookmarkEnd w:id="1"/>
    </w:tbl>
    <w:p w14:paraId="02954766" w14:textId="77777777" w:rsidR="00551865" w:rsidRPr="00641A78" w:rsidRDefault="00551865" w:rsidP="005B4149">
      <w:pPr>
        <w:pStyle w:val="NoSpacing"/>
        <w:rPr>
          <w:rFonts w:ascii="Aptos" w:hAnsi="Aptos" w:cstheme="minorHAnsi"/>
          <w:b/>
          <w:bCs/>
          <w:szCs w:val="24"/>
        </w:rPr>
      </w:pPr>
    </w:p>
    <w:p w14:paraId="50118C90" w14:textId="145142F4" w:rsidR="00551865" w:rsidRPr="00641A78" w:rsidRDefault="009A2F0B" w:rsidP="009A2F0B">
      <w:pPr>
        <w:pStyle w:val="NoSpacing"/>
        <w:jc w:val="center"/>
        <w:rPr>
          <w:rFonts w:ascii="Aptos" w:hAnsi="Aptos" w:cstheme="minorHAnsi"/>
          <w:b/>
          <w:bCs/>
          <w:szCs w:val="24"/>
        </w:rPr>
      </w:pPr>
      <w:r w:rsidRPr="00641A78">
        <w:rPr>
          <w:rFonts w:ascii="Aptos" w:hAnsi="Aptos" w:cstheme="minorHAnsi"/>
          <w:b/>
          <w:bCs/>
          <w:szCs w:val="24"/>
        </w:rPr>
        <w:t>Students should check the module area on blackboard or contact the departmental administration team for confirmation of the date and time of any other assessments due in May 2025.</w:t>
      </w:r>
    </w:p>
    <w:p w14:paraId="5C9AC2D8" w14:textId="77777777" w:rsidR="00551865" w:rsidRPr="00641A78" w:rsidRDefault="00551865" w:rsidP="005B4149">
      <w:pPr>
        <w:pStyle w:val="NoSpacing"/>
        <w:rPr>
          <w:rFonts w:ascii="Aptos" w:hAnsi="Aptos" w:cstheme="minorHAnsi"/>
          <w:b/>
          <w:bCs/>
          <w:szCs w:val="24"/>
        </w:rPr>
      </w:pPr>
    </w:p>
    <w:p w14:paraId="653376A3" w14:textId="77777777" w:rsidR="00551865" w:rsidRPr="00641A78" w:rsidRDefault="00551865" w:rsidP="005B4149">
      <w:pPr>
        <w:pStyle w:val="NoSpacing"/>
        <w:rPr>
          <w:rFonts w:ascii="Aptos" w:hAnsi="Aptos" w:cstheme="minorHAnsi"/>
          <w:b/>
          <w:bCs/>
          <w:szCs w:val="24"/>
        </w:rPr>
      </w:pPr>
    </w:p>
    <w:p w14:paraId="00BA1875" w14:textId="77777777" w:rsidR="00551865" w:rsidRPr="00641A78" w:rsidRDefault="00551865" w:rsidP="005B4149">
      <w:pPr>
        <w:pStyle w:val="NoSpacing"/>
        <w:rPr>
          <w:rFonts w:ascii="Aptos" w:hAnsi="Aptos" w:cstheme="minorHAnsi"/>
          <w:b/>
          <w:bCs/>
          <w:szCs w:val="24"/>
        </w:rPr>
      </w:pPr>
    </w:p>
    <w:p w14:paraId="4DD3833A" w14:textId="77777777" w:rsidR="00551865" w:rsidRPr="00641A78" w:rsidRDefault="00551865" w:rsidP="005B4149">
      <w:pPr>
        <w:pStyle w:val="NoSpacing"/>
        <w:rPr>
          <w:rFonts w:ascii="Aptos" w:hAnsi="Aptos" w:cstheme="minorHAnsi"/>
          <w:b/>
          <w:bCs/>
          <w:szCs w:val="24"/>
        </w:rPr>
      </w:pPr>
    </w:p>
    <w:p w14:paraId="4DBE0CB2" w14:textId="77777777" w:rsidR="00D96F5B" w:rsidRPr="00641A78" w:rsidRDefault="00D96F5B" w:rsidP="005B4149">
      <w:pPr>
        <w:pStyle w:val="NoSpacing"/>
        <w:rPr>
          <w:rFonts w:ascii="Aptos" w:hAnsi="Aptos" w:cstheme="minorHAnsi"/>
          <w:b/>
          <w:bCs/>
          <w:szCs w:val="24"/>
        </w:rPr>
      </w:pPr>
    </w:p>
    <w:p w14:paraId="2AA7E3B7" w14:textId="77777777" w:rsidR="005B4149" w:rsidRPr="00641A78" w:rsidRDefault="005B4149" w:rsidP="005B4149">
      <w:pPr>
        <w:pStyle w:val="NoSpacing"/>
        <w:rPr>
          <w:rFonts w:ascii="Aptos" w:hAnsi="Aptos" w:cstheme="minorHAnsi"/>
          <w:b/>
          <w:bCs/>
          <w:szCs w:val="24"/>
        </w:rPr>
      </w:pPr>
    </w:p>
    <w:p w14:paraId="3E1420A8" w14:textId="77777777" w:rsidR="005B4149" w:rsidRPr="00641A78" w:rsidRDefault="005B4149" w:rsidP="005B4149">
      <w:pPr>
        <w:pStyle w:val="NoSpacing"/>
        <w:rPr>
          <w:rFonts w:ascii="Aptos" w:hAnsi="Aptos" w:cstheme="minorHAnsi"/>
          <w:b/>
          <w:bCs/>
          <w:szCs w:val="24"/>
        </w:rPr>
      </w:pPr>
    </w:p>
    <w:p w14:paraId="07EFC94D" w14:textId="77777777" w:rsidR="00551865" w:rsidRPr="00641A78" w:rsidRDefault="00551865" w:rsidP="005B4149">
      <w:pPr>
        <w:pStyle w:val="NoSpacing"/>
        <w:rPr>
          <w:rFonts w:ascii="Aptos" w:hAnsi="Aptos" w:cstheme="minorHAnsi"/>
          <w:b/>
          <w:bCs/>
          <w:szCs w:val="24"/>
        </w:rPr>
      </w:pPr>
    </w:p>
    <w:p w14:paraId="485BA827" w14:textId="77777777" w:rsidR="00551865" w:rsidRPr="00641A78" w:rsidRDefault="00551865" w:rsidP="005B4149">
      <w:pPr>
        <w:pStyle w:val="NoSpacing"/>
        <w:rPr>
          <w:rFonts w:ascii="Aptos" w:hAnsi="Aptos" w:cstheme="minorHAnsi"/>
          <w:b/>
          <w:bCs/>
          <w:szCs w:val="24"/>
        </w:rPr>
      </w:pPr>
    </w:p>
    <w:p w14:paraId="0A3730EB" w14:textId="77777777" w:rsidR="00551865" w:rsidRPr="00641A78" w:rsidRDefault="00551865" w:rsidP="005B4149">
      <w:pPr>
        <w:pStyle w:val="NoSpacing"/>
        <w:rPr>
          <w:rFonts w:ascii="Aptos" w:hAnsi="Aptos" w:cstheme="minorHAnsi"/>
          <w:b/>
          <w:bCs/>
          <w:szCs w:val="24"/>
        </w:rPr>
      </w:pPr>
    </w:p>
    <w:p w14:paraId="4AEAA60E" w14:textId="5BFC9705" w:rsidR="006D1730" w:rsidRPr="00641A78" w:rsidRDefault="006D1730" w:rsidP="00641A78">
      <w:pPr>
        <w:pStyle w:val="Heading3"/>
        <w:rPr>
          <w:rFonts w:ascii="Aptos" w:hAnsi="Aptos"/>
        </w:rPr>
      </w:pPr>
      <w:r w:rsidRPr="00641A78">
        <w:rPr>
          <w:rFonts w:ascii="Aptos" w:hAnsi="Aptos"/>
        </w:rPr>
        <w:lastRenderedPageBreak/>
        <w:t xml:space="preserve">Biology </w:t>
      </w:r>
    </w:p>
    <w:p w14:paraId="542F44F5" w14:textId="77777777" w:rsidR="006D1730" w:rsidRPr="00641A78" w:rsidRDefault="006D1730" w:rsidP="006D1730">
      <w:pPr>
        <w:rPr>
          <w:rFonts w:ascii="Aptos" w:hAnsi="Apto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363"/>
        <w:gridCol w:w="1418"/>
        <w:gridCol w:w="1842"/>
        <w:gridCol w:w="2352"/>
      </w:tblGrid>
      <w:tr w:rsidR="006D1730" w:rsidRPr="00641A78" w14:paraId="4B254749" w14:textId="77777777" w:rsidTr="00BE60D2">
        <w:trPr>
          <w:tblHeader/>
        </w:trPr>
        <w:tc>
          <w:tcPr>
            <w:tcW w:w="1413" w:type="dxa"/>
            <w:shd w:val="clear" w:color="auto" w:fill="CCC0D9" w:themeFill="accent4" w:themeFillTint="66"/>
            <w:vAlign w:val="center"/>
          </w:tcPr>
          <w:p w14:paraId="27F6E6F0" w14:textId="77777777" w:rsidR="006D1730" w:rsidRPr="00641A78" w:rsidRDefault="006D1730" w:rsidP="00641A78">
            <w:pPr>
              <w:pStyle w:val="Heading4"/>
              <w:rPr>
                <w:rFonts w:ascii="Aptos" w:hAnsi="Aptos"/>
                <w:sz w:val="24"/>
                <w:szCs w:val="24"/>
              </w:rPr>
            </w:pPr>
            <w:r w:rsidRPr="00641A78">
              <w:rPr>
                <w:rFonts w:ascii="Aptos" w:hAnsi="Aptos"/>
                <w:sz w:val="24"/>
                <w:szCs w:val="24"/>
                <w:lang w:eastAsia="en-GB"/>
              </w:rPr>
              <w:t>Module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14:paraId="46065BCE" w14:textId="77777777" w:rsidR="006D1730" w:rsidRPr="00641A78" w:rsidRDefault="006D1730" w:rsidP="00641A78">
            <w:pPr>
              <w:pStyle w:val="Heading4"/>
              <w:rPr>
                <w:rFonts w:ascii="Aptos" w:hAnsi="Aptos"/>
                <w:sz w:val="24"/>
                <w:szCs w:val="24"/>
              </w:rPr>
            </w:pPr>
            <w:r w:rsidRPr="00641A78">
              <w:rPr>
                <w:rFonts w:ascii="Aptos" w:hAnsi="Aptos"/>
                <w:sz w:val="24"/>
                <w:szCs w:val="24"/>
                <w:lang w:eastAsia="en-GB"/>
              </w:rPr>
              <w:t>Module Title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CFCC6C6" w14:textId="77777777" w:rsidR="006D1730" w:rsidRPr="00641A78" w:rsidRDefault="006D1730" w:rsidP="00641A78">
            <w:pPr>
              <w:pStyle w:val="Heading4"/>
              <w:rPr>
                <w:rFonts w:ascii="Aptos" w:hAnsi="Aptos"/>
                <w:sz w:val="24"/>
                <w:szCs w:val="24"/>
              </w:rPr>
            </w:pPr>
            <w:r w:rsidRPr="00641A78">
              <w:rPr>
                <w:rFonts w:ascii="Aptos" w:hAnsi="Aptos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8628B13" w14:textId="77777777" w:rsidR="006D1730" w:rsidRPr="00641A78" w:rsidRDefault="006D1730" w:rsidP="00641A78">
            <w:pPr>
              <w:pStyle w:val="Heading4"/>
              <w:rPr>
                <w:rFonts w:ascii="Aptos" w:hAnsi="Aptos"/>
                <w:sz w:val="24"/>
                <w:szCs w:val="24"/>
              </w:rPr>
            </w:pPr>
            <w:r w:rsidRPr="00641A78">
              <w:rPr>
                <w:rFonts w:ascii="Aptos" w:hAnsi="Aptos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77E162B" w14:textId="77777777" w:rsidR="006D1730" w:rsidRPr="00641A78" w:rsidRDefault="006D1730" w:rsidP="00641A78">
            <w:pPr>
              <w:pStyle w:val="Heading4"/>
              <w:rPr>
                <w:rFonts w:ascii="Aptos" w:hAnsi="Aptos"/>
                <w:sz w:val="24"/>
                <w:szCs w:val="24"/>
              </w:rPr>
            </w:pPr>
            <w:r w:rsidRPr="00641A78">
              <w:rPr>
                <w:rFonts w:ascii="Aptos" w:hAnsi="Aptos"/>
                <w:sz w:val="24"/>
                <w:szCs w:val="24"/>
                <w:lang w:eastAsia="en-GB"/>
              </w:rPr>
              <w:t>Venue</w:t>
            </w:r>
          </w:p>
        </w:tc>
      </w:tr>
      <w:tr w:rsidR="00624673" w:rsidRPr="00641A78" w14:paraId="50FBF0D0" w14:textId="77777777" w:rsidTr="005E2494">
        <w:tc>
          <w:tcPr>
            <w:tcW w:w="1413" w:type="dxa"/>
            <w:vAlign w:val="bottom"/>
          </w:tcPr>
          <w:p w14:paraId="29305785" w14:textId="741A073D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SCI1115*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A6268" w14:textId="747058C0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CHEMISTRY FOR BIOLOGISTS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087F" w14:textId="4FB051C8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CC5F" w14:textId="540C6C60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495B" w14:textId="6BE08B3E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624673" w:rsidRPr="00641A78" w14:paraId="7F4944C4" w14:textId="77777777" w:rsidTr="005E2494">
        <w:tc>
          <w:tcPr>
            <w:tcW w:w="1413" w:type="dxa"/>
            <w:vAlign w:val="bottom"/>
          </w:tcPr>
          <w:p w14:paraId="6C5243B6" w14:textId="25949643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SCI1116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C8964" w14:textId="1509BB42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GENETICS AND EVOLUTION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86F0" w14:textId="3A3E4172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07/05/2025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7535" w14:textId="7BA66E72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7229" w14:textId="204AB652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624673" w:rsidRPr="00641A78" w14:paraId="3F1C6734" w14:textId="77777777" w:rsidTr="005E2494">
        <w:tc>
          <w:tcPr>
            <w:tcW w:w="1413" w:type="dxa"/>
            <w:vAlign w:val="bottom"/>
          </w:tcPr>
          <w:p w14:paraId="38E0040C" w14:textId="50555FC8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SCI1116*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8091E" w14:textId="3161900B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GENETICS AND EVOLUTION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85B0" w14:textId="01617973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07/05/2025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F76D9" w14:textId="3AE807DF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285D" w14:textId="6D4137BC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624673" w:rsidRPr="00641A78" w14:paraId="37612D5B" w14:textId="77777777" w:rsidTr="005E2494">
        <w:tc>
          <w:tcPr>
            <w:tcW w:w="1413" w:type="dxa"/>
            <w:vAlign w:val="bottom"/>
          </w:tcPr>
          <w:p w14:paraId="3FB0138D" w14:textId="76485485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SCI1117#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AE402" w14:textId="06DFD143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 xml:space="preserve">INTRODUCTION TO CELL BIOLOGY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0E20" w14:textId="137CEBC0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06/05/2025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9C99" w14:textId="7282C49C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09:30 - 11:00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4B30" w14:textId="7A04203A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624673" w:rsidRPr="00641A78" w14:paraId="36464910" w14:textId="77777777" w:rsidTr="005E2494">
        <w:tc>
          <w:tcPr>
            <w:tcW w:w="1413" w:type="dxa"/>
            <w:vAlign w:val="bottom"/>
          </w:tcPr>
          <w:p w14:paraId="2615C963" w14:textId="4FDF5C7D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SCI1118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B9FD3" w14:textId="536BB3F5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 xml:space="preserve">ANATOMY AND PHYSIOLOGY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38B9" w14:textId="3A6CD65B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13/05/2025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C73C" w14:textId="1DBD8345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14:30 - 16:00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FAD9" w14:textId="0B5557DF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624673" w:rsidRPr="00641A78" w14:paraId="45114E24" w14:textId="77777777" w:rsidTr="005E2494">
        <w:tc>
          <w:tcPr>
            <w:tcW w:w="1413" w:type="dxa"/>
            <w:vAlign w:val="bottom"/>
          </w:tcPr>
          <w:p w14:paraId="416DAE2C" w14:textId="46EC1016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SCI2324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FB324" w14:textId="65E395D1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NUTRITION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27CD" w14:textId="7C682979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08/05/2025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8E08" w14:textId="0A61A571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A958" w14:textId="6418B0CB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624673" w:rsidRPr="00641A78" w14:paraId="70E37E92" w14:textId="77777777" w:rsidTr="005E2494">
        <w:tc>
          <w:tcPr>
            <w:tcW w:w="1413" w:type="dxa"/>
            <w:vAlign w:val="bottom"/>
          </w:tcPr>
          <w:p w14:paraId="43EF8542" w14:textId="6931EC50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SCI2332#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81389" w14:textId="66F76EA1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MOLECULAR GENETICS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5173" w14:textId="430C0955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06/05/2025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8B15" w14:textId="5F149C71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8A75" w14:textId="22435116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624673" w:rsidRPr="00641A78" w14:paraId="70AD8BC7" w14:textId="77777777" w:rsidTr="005E2494">
        <w:tc>
          <w:tcPr>
            <w:tcW w:w="1413" w:type="dxa"/>
            <w:vAlign w:val="bottom"/>
          </w:tcPr>
          <w:p w14:paraId="627B9F99" w14:textId="3B43AE7A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SCI2333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69476" w14:textId="3D5C126C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BIOGEOGRAPHY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5195" w14:textId="3FCEDDD1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6505" w14:textId="34C28453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4AE1" w14:textId="0B8A7DB4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624673" w:rsidRPr="00641A78" w14:paraId="792B60C4" w14:textId="77777777" w:rsidTr="005E2494">
        <w:tc>
          <w:tcPr>
            <w:tcW w:w="1413" w:type="dxa"/>
            <w:vAlign w:val="bottom"/>
          </w:tcPr>
          <w:p w14:paraId="4CD83CD1" w14:textId="2E894A00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SCI2333*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1EA94" w14:textId="103B7D59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BIOGEOGRAPHY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02A3" w14:textId="7E206FE4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FD02" w14:textId="255B45DC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0EBE" w14:textId="5B052B85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624673" w:rsidRPr="00641A78" w14:paraId="7D9573E1" w14:textId="77777777" w:rsidTr="005E2494">
        <w:tc>
          <w:tcPr>
            <w:tcW w:w="1413" w:type="dxa"/>
            <w:vAlign w:val="bottom"/>
          </w:tcPr>
          <w:p w14:paraId="102C45ED" w14:textId="63E8A702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SCI2334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35F5B" w14:textId="55447714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 xml:space="preserve">BIOCHEMISTRY AND METABOLISM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D9C3" w14:textId="3D717D48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15/05/2025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CE0D" w14:textId="3993DD5E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09:30 - 11:00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BC1D" w14:textId="706371F1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624673" w:rsidRPr="00641A78" w14:paraId="4BE5D89B" w14:textId="77777777" w:rsidTr="005E2494">
        <w:tc>
          <w:tcPr>
            <w:tcW w:w="1413" w:type="dxa"/>
            <w:vAlign w:val="bottom"/>
          </w:tcPr>
          <w:p w14:paraId="698B8CA6" w14:textId="6F5BDCBA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SCI2335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FBDB5" w14:textId="3E991980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 xml:space="preserve">INTORDUCTION TO BIOTECHNOLOGY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96D4" w14:textId="45E00BF2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16/05/2025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2733" w14:textId="78A02DD2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7D76" w14:textId="32172895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624673" w:rsidRPr="00641A78" w14:paraId="288C3F41" w14:textId="77777777" w:rsidTr="005E2494">
        <w:tc>
          <w:tcPr>
            <w:tcW w:w="1413" w:type="dxa"/>
            <w:vAlign w:val="bottom"/>
          </w:tcPr>
          <w:p w14:paraId="4BB389C0" w14:textId="322FC614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SCI2343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8639D" w14:textId="1274182C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 xml:space="preserve">HUMAN GENETICS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6835" w14:textId="3F37261F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A1DA" w14:textId="340AC6DA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09:30 - 11:00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17E9" w14:textId="3D7CA3B0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624673" w:rsidRPr="00641A78" w14:paraId="49475FC0" w14:textId="77777777" w:rsidTr="005E2494">
        <w:tc>
          <w:tcPr>
            <w:tcW w:w="1413" w:type="dxa"/>
            <w:vAlign w:val="bottom"/>
          </w:tcPr>
          <w:p w14:paraId="276372F6" w14:textId="6DCEC681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SCI2343*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E12BF" w14:textId="0AD00D34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 xml:space="preserve">HUMAN GENETICS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F8E3" w14:textId="41BE399F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EB96" w14:textId="1C7B72E3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09:30 - 11:00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D281" w14:textId="71A05C52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624673" w:rsidRPr="00641A78" w14:paraId="71661E63" w14:textId="77777777" w:rsidTr="005E2494">
        <w:tc>
          <w:tcPr>
            <w:tcW w:w="1413" w:type="dxa"/>
            <w:vAlign w:val="bottom"/>
          </w:tcPr>
          <w:p w14:paraId="52312E21" w14:textId="30A22984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SCI2344#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3789C" w14:textId="6A9746B9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 xml:space="preserve">IMMUNOLOGY AND INFECTIOUS DISEASES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E398" w14:textId="39B551BE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13/05/2025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1FC6" w14:textId="46F33233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14:30 - 16:00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DBCD" w14:textId="30029746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624673" w:rsidRPr="00641A78" w14:paraId="12312A9C" w14:textId="77777777" w:rsidTr="005E2494">
        <w:tc>
          <w:tcPr>
            <w:tcW w:w="1413" w:type="dxa"/>
            <w:vAlign w:val="bottom"/>
          </w:tcPr>
          <w:p w14:paraId="75A8B0C6" w14:textId="581F8119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SCI3014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2A306" w14:textId="4881284F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 xml:space="preserve">APPLICATIONS OF GENETICS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0A34" w14:textId="7C0DBCB6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15/05/2025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2B62" w14:textId="7AD9B028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14CF" w14:textId="6E72180B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624673" w:rsidRPr="00641A78" w14:paraId="58EA6041" w14:textId="77777777" w:rsidTr="005E2494">
        <w:tc>
          <w:tcPr>
            <w:tcW w:w="1413" w:type="dxa"/>
            <w:vAlign w:val="bottom"/>
          </w:tcPr>
          <w:p w14:paraId="033C5B3F" w14:textId="4BA8753F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SCI3014*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538AF" w14:textId="1DF43744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 xml:space="preserve">APPLICATIONS OF GENETICS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5F47" w14:textId="360D9864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15/05/2025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FF22" w14:textId="0C47E260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9B1C" w14:textId="2A114001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624673" w:rsidRPr="00641A78" w14:paraId="18E3E65A" w14:textId="77777777" w:rsidTr="005E2494">
        <w:tc>
          <w:tcPr>
            <w:tcW w:w="1413" w:type="dxa"/>
            <w:vAlign w:val="bottom"/>
          </w:tcPr>
          <w:p w14:paraId="327B8AB6" w14:textId="18A6D193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SCI3015# (CBE)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52D93" w14:textId="3CF8FA01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 xml:space="preserve">GENOMICS AND BIOINFORMATICS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48DA" w14:textId="429BFAFC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12/05/2025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B4F9" w14:textId="3CC42975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B63C" w14:textId="72D13051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proofErr w:type="spellStart"/>
            <w:r w:rsidRPr="00641A78">
              <w:rPr>
                <w:rFonts w:ascii="Aptos" w:hAnsi="Aptos" w:cstheme="minorHAnsi"/>
                <w:szCs w:val="24"/>
                <w:lang w:eastAsia="en-GB"/>
              </w:rPr>
              <w:t>FoEL</w:t>
            </w:r>
            <w:proofErr w:type="spellEnd"/>
            <w:r w:rsidRPr="00641A78">
              <w:rPr>
                <w:rFonts w:ascii="Aptos" w:hAnsi="Aptos" w:cstheme="minorHAnsi"/>
                <w:szCs w:val="24"/>
                <w:lang w:eastAsia="en-GB"/>
              </w:rPr>
              <w:t xml:space="preserve"> 0.37 IT</w:t>
            </w:r>
          </w:p>
        </w:tc>
      </w:tr>
      <w:tr w:rsidR="00624673" w:rsidRPr="00641A78" w14:paraId="421CA5DB" w14:textId="77777777" w:rsidTr="005E2494">
        <w:tc>
          <w:tcPr>
            <w:tcW w:w="1413" w:type="dxa"/>
            <w:vAlign w:val="bottom"/>
          </w:tcPr>
          <w:p w14:paraId="7A08DA44" w14:textId="52C2A627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SCI3316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A5F29" w14:textId="369BCB16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 xml:space="preserve">PATHOLOGY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767E" w14:textId="74F87A66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13/05/2025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AE5E" w14:textId="4C774A44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29E2" w14:textId="5E3777FA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624673" w:rsidRPr="00641A78" w14:paraId="1A42E80E" w14:textId="77777777" w:rsidTr="005E2494">
        <w:tc>
          <w:tcPr>
            <w:tcW w:w="1413" w:type="dxa"/>
            <w:tcBorders>
              <w:bottom w:val="single" w:sz="4" w:space="0" w:color="auto"/>
            </w:tcBorders>
            <w:vAlign w:val="bottom"/>
          </w:tcPr>
          <w:p w14:paraId="6013ABD5" w14:textId="106D1763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SCI3316*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3EC15" w14:textId="11CAD2DA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 xml:space="preserve">PATHOLOGY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DC70" w14:textId="7B7C879F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13/05/2025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836F" w14:textId="1768E79A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35DC" w14:textId="1102A909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624673" w:rsidRPr="00641A78" w14:paraId="52B98C40" w14:textId="77777777" w:rsidTr="005E2494">
        <w:tc>
          <w:tcPr>
            <w:tcW w:w="1413" w:type="dxa"/>
            <w:vAlign w:val="bottom"/>
          </w:tcPr>
          <w:p w14:paraId="13CD1E3B" w14:textId="4426F60C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SCI3321#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D794D" w14:textId="2D07B017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PHARMACOLOGY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5DD6" w14:textId="736BE69B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16/05/2025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8C92" w14:textId="2E89AAB4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8EDC" w14:textId="2E1B715F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624673" w:rsidRPr="00641A78" w14:paraId="65D1AB52" w14:textId="77777777" w:rsidTr="005E2494">
        <w:tc>
          <w:tcPr>
            <w:tcW w:w="1413" w:type="dxa"/>
            <w:vAlign w:val="bottom"/>
          </w:tcPr>
          <w:p w14:paraId="334656AE" w14:textId="6E1B4146" w:rsidR="00624673" w:rsidRPr="00641A78" w:rsidRDefault="00624673" w:rsidP="00624673">
            <w:pPr>
              <w:pStyle w:val="NoSpacing"/>
              <w:rPr>
                <w:rFonts w:ascii="Aptos" w:hAnsi="Aptos" w:cstheme="minorHAnsi"/>
                <w:szCs w:val="24"/>
                <w:lang w:eastAsia="en-GB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SCI3324 Ex 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82C7A" w14:textId="1AFB335B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 xml:space="preserve">EPIDEMIOLOGY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00F1" w14:textId="0D7AAE4A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CF02" w14:textId="72669839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2EB4" w14:textId="6DD91EB4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624673" w:rsidRPr="00641A78" w14:paraId="0290E366" w14:textId="77777777" w:rsidTr="00811436">
        <w:tc>
          <w:tcPr>
            <w:tcW w:w="1413" w:type="dxa"/>
            <w:tcBorders>
              <w:bottom w:val="single" w:sz="4" w:space="0" w:color="auto"/>
            </w:tcBorders>
            <w:vAlign w:val="bottom"/>
          </w:tcPr>
          <w:p w14:paraId="37A6536A" w14:textId="6EF78AE6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SCI3324* Ex 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ACF32" w14:textId="31EDEB19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 xml:space="preserve">EPIDEMIOLOGY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61CB" w14:textId="367D089A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07/05/2025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7E2B" w14:textId="64EAC4EE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04CB" w14:textId="3D7BCD63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624673" w:rsidRPr="00641A78" w14:paraId="5C9B316F" w14:textId="77777777" w:rsidTr="0081143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07914" w14:textId="29989975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lastRenderedPageBreak/>
              <w:t>SCI3328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1B082" w14:textId="0F60EB09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 xml:space="preserve">APPLICATIONS OF BIOTECHNOLOGY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5D90" w14:textId="75BFCCDD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08/05/2025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08B1" w14:textId="1D91D2FA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09:30 - 11:30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7506" w14:textId="51831B51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624673" w:rsidRPr="00641A78" w14:paraId="1E8D519C" w14:textId="77777777" w:rsidTr="00811436">
        <w:tc>
          <w:tcPr>
            <w:tcW w:w="1413" w:type="dxa"/>
            <w:tcBorders>
              <w:top w:val="single" w:sz="4" w:space="0" w:color="auto"/>
            </w:tcBorders>
            <w:vAlign w:val="bottom"/>
          </w:tcPr>
          <w:p w14:paraId="48C44963" w14:textId="5E43F9BD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SCI3359#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0418B" w14:textId="142580A7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MEDICAL MICROBIOLOGY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3E86" w14:textId="5A234114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06/05/2025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6A07" w14:textId="7E57859A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14:30 - 16:30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7618" w14:textId="2DBBCFCA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624673" w:rsidRPr="00641A78" w14:paraId="02819860" w14:textId="77777777" w:rsidTr="005E2494">
        <w:tc>
          <w:tcPr>
            <w:tcW w:w="1413" w:type="dxa"/>
            <w:vAlign w:val="bottom"/>
          </w:tcPr>
          <w:p w14:paraId="2E808DD0" w14:textId="70D0B880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STM0003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D2AA0" w14:textId="7DC54BF9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 xml:space="preserve">INTRODUCTION TO PROGRAMMING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E93C" w14:textId="158493C7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08/05/2025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639D" w14:textId="7EAD5B67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3614" w14:textId="191F384D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624673" w:rsidRPr="00641A78" w14:paraId="352C4F9E" w14:textId="77777777" w:rsidTr="005E2494">
        <w:tc>
          <w:tcPr>
            <w:tcW w:w="1413" w:type="dxa"/>
            <w:vAlign w:val="bottom"/>
          </w:tcPr>
          <w:p w14:paraId="40BF5F23" w14:textId="1242F579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STM0004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18767" w14:textId="15009056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 xml:space="preserve">INTRODUCTION TO BIOLOGY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420D" w14:textId="1A260845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15/05/2025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B913" w14:textId="5B98855D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EB43" w14:textId="5DBF9320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624673" w:rsidRPr="00641A78" w14:paraId="3561E1A8" w14:textId="77777777" w:rsidTr="005E2494">
        <w:tc>
          <w:tcPr>
            <w:tcW w:w="1413" w:type="dxa"/>
            <w:vAlign w:val="bottom"/>
          </w:tcPr>
          <w:p w14:paraId="7FF737E9" w14:textId="2DCFD6E2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STM0005#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8EBD7" w14:textId="51ADF6E7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 xml:space="preserve">PHYSICS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7D3C" w14:textId="401803C7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16/05/2025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3060" w14:textId="05411FE0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BAF3" w14:textId="197C1276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624673" w:rsidRPr="00641A78" w14:paraId="106AE8F7" w14:textId="77777777" w:rsidTr="005E2494">
        <w:tc>
          <w:tcPr>
            <w:tcW w:w="1413" w:type="dxa"/>
            <w:vAlign w:val="bottom"/>
          </w:tcPr>
          <w:p w14:paraId="071ABAA8" w14:textId="19737139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STM0006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78398" w14:textId="19E5D695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 xml:space="preserve">INTRODUCTION TO GEOSCIENCES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196A" w14:textId="7455B26C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06/05/2025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BE04" w14:textId="2E7074BF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765E" w14:textId="47DCF88E" w:rsidR="00624673" w:rsidRPr="00641A78" w:rsidRDefault="00624673" w:rsidP="00624673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</w:tbl>
    <w:p w14:paraId="5E334CA3" w14:textId="77777777" w:rsidR="00551865" w:rsidRPr="00641A78" w:rsidRDefault="00551865" w:rsidP="005B4149">
      <w:pPr>
        <w:pStyle w:val="NoSpacing"/>
        <w:rPr>
          <w:rFonts w:ascii="Aptos" w:hAnsi="Aptos" w:cstheme="minorHAnsi"/>
          <w:b/>
          <w:bCs/>
          <w:szCs w:val="24"/>
        </w:rPr>
      </w:pPr>
    </w:p>
    <w:p w14:paraId="47A5DBCC" w14:textId="77777777" w:rsidR="00624673" w:rsidRPr="00641A78" w:rsidRDefault="00624673" w:rsidP="005B4149">
      <w:pPr>
        <w:pStyle w:val="NoSpacing"/>
        <w:rPr>
          <w:rFonts w:ascii="Aptos" w:hAnsi="Aptos" w:cstheme="minorHAnsi"/>
          <w:b/>
          <w:bCs/>
          <w:szCs w:val="24"/>
        </w:rPr>
      </w:pPr>
    </w:p>
    <w:p w14:paraId="1C17D462" w14:textId="77777777" w:rsidR="006D1730" w:rsidRPr="00641A78" w:rsidRDefault="006D1730" w:rsidP="006D1730">
      <w:pPr>
        <w:pStyle w:val="NoSpacing"/>
        <w:jc w:val="center"/>
        <w:rPr>
          <w:rFonts w:ascii="Aptos" w:hAnsi="Aptos" w:cstheme="minorHAnsi"/>
          <w:b/>
          <w:bCs/>
          <w:szCs w:val="24"/>
        </w:rPr>
      </w:pPr>
      <w:bookmarkStart w:id="2" w:name="_Hlk195261486"/>
      <w:r w:rsidRPr="00641A78">
        <w:rPr>
          <w:rFonts w:ascii="Aptos" w:hAnsi="Aptos" w:cstheme="minorHAnsi"/>
          <w:b/>
          <w:bCs/>
          <w:szCs w:val="24"/>
        </w:rPr>
        <w:t>Students should check the module area on blackboard or contact the departmental administration team for confirmation of the date and time of any other assessments due in May 2025.</w:t>
      </w:r>
    </w:p>
    <w:p w14:paraId="593B76D0" w14:textId="77777777" w:rsidR="006D1730" w:rsidRPr="00641A78" w:rsidRDefault="006D1730" w:rsidP="006D1730">
      <w:pPr>
        <w:pStyle w:val="NoSpacing"/>
        <w:rPr>
          <w:rFonts w:ascii="Aptos" w:hAnsi="Aptos" w:cstheme="minorHAnsi"/>
          <w:b/>
          <w:bCs/>
          <w:szCs w:val="24"/>
        </w:rPr>
      </w:pPr>
    </w:p>
    <w:p w14:paraId="0CCDBC00" w14:textId="77777777" w:rsidR="00551865" w:rsidRPr="00641A78" w:rsidRDefault="00551865" w:rsidP="005B4149">
      <w:pPr>
        <w:pStyle w:val="NoSpacing"/>
        <w:rPr>
          <w:rFonts w:ascii="Aptos" w:hAnsi="Aptos" w:cstheme="minorHAnsi"/>
          <w:b/>
          <w:bCs/>
          <w:szCs w:val="24"/>
        </w:rPr>
      </w:pPr>
    </w:p>
    <w:bookmarkEnd w:id="2"/>
    <w:p w14:paraId="7597B2C8" w14:textId="77777777" w:rsidR="005B4149" w:rsidRPr="00641A78" w:rsidRDefault="005B4149" w:rsidP="005B4149">
      <w:pPr>
        <w:rPr>
          <w:rFonts w:ascii="Aptos" w:hAnsi="Aptos"/>
          <w:b/>
          <w:bCs/>
          <w:sz w:val="24"/>
          <w:szCs w:val="24"/>
        </w:rPr>
      </w:pPr>
    </w:p>
    <w:p w14:paraId="288DF35B" w14:textId="77777777" w:rsidR="00624673" w:rsidRPr="00641A78" w:rsidRDefault="00624673" w:rsidP="005B4149">
      <w:pPr>
        <w:rPr>
          <w:rFonts w:ascii="Aptos" w:hAnsi="Aptos"/>
          <w:b/>
          <w:bCs/>
          <w:sz w:val="24"/>
          <w:szCs w:val="24"/>
        </w:rPr>
      </w:pPr>
    </w:p>
    <w:p w14:paraId="52000C83" w14:textId="77777777" w:rsidR="00624673" w:rsidRPr="00641A78" w:rsidRDefault="00624673" w:rsidP="005B4149">
      <w:pPr>
        <w:rPr>
          <w:rFonts w:ascii="Aptos" w:hAnsi="Aptos"/>
          <w:b/>
          <w:bCs/>
          <w:sz w:val="24"/>
          <w:szCs w:val="24"/>
        </w:rPr>
      </w:pPr>
    </w:p>
    <w:p w14:paraId="282DFBD5" w14:textId="77777777" w:rsidR="00624673" w:rsidRPr="00641A78" w:rsidRDefault="00624673" w:rsidP="005B4149">
      <w:pPr>
        <w:rPr>
          <w:rFonts w:ascii="Aptos" w:hAnsi="Aptos"/>
          <w:b/>
          <w:bCs/>
          <w:sz w:val="24"/>
          <w:szCs w:val="24"/>
        </w:rPr>
      </w:pPr>
    </w:p>
    <w:p w14:paraId="5F4864D2" w14:textId="77777777" w:rsidR="00624673" w:rsidRPr="00641A78" w:rsidRDefault="00624673" w:rsidP="005B4149">
      <w:pPr>
        <w:rPr>
          <w:rFonts w:ascii="Aptos" w:hAnsi="Aptos"/>
          <w:b/>
          <w:bCs/>
          <w:sz w:val="24"/>
          <w:szCs w:val="24"/>
        </w:rPr>
      </w:pPr>
    </w:p>
    <w:p w14:paraId="6F240D93" w14:textId="77777777" w:rsidR="00624673" w:rsidRPr="00641A78" w:rsidRDefault="00624673" w:rsidP="005B4149">
      <w:pPr>
        <w:rPr>
          <w:rFonts w:ascii="Aptos" w:hAnsi="Aptos"/>
          <w:b/>
          <w:bCs/>
          <w:sz w:val="24"/>
          <w:szCs w:val="24"/>
        </w:rPr>
      </w:pPr>
    </w:p>
    <w:p w14:paraId="3DEB8AC3" w14:textId="77777777" w:rsidR="00624673" w:rsidRPr="00641A78" w:rsidRDefault="00624673" w:rsidP="005B4149">
      <w:pPr>
        <w:rPr>
          <w:rFonts w:ascii="Aptos" w:hAnsi="Aptos"/>
          <w:b/>
          <w:bCs/>
          <w:sz w:val="24"/>
          <w:szCs w:val="24"/>
        </w:rPr>
      </w:pPr>
    </w:p>
    <w:p w14:paraId="3179A28C" w14:textId="77777777" w:rsidR="00624673" w:rsidRPr="00641A78" w:rsidRDefault="00624673" w:rsidP="005B4149">
      <w:pPr>
        <w:rPr>
          <w:rFonts w:ascii="Aptos" w:hAnsi="Aptos"/>
          <w:b/>
          <w:bCs/>
          <w:sz w:val="24"/>
          <w:szCs w:val="24"/>
        </w:rPr>
      </w:pPr>
    </w:p>
    <w:p w14:paraId="7D6E8CEE" w14:textId="77777777" w:rsidR="00624673" w:rsidRPr="00641A78" w:rsidRDefault="00624673" w:rsidP="005B4149">
      <w:pPr>
        <w:rPr>
          <w:rFonts w:ascii="Aptos" w:hAnsi="Aptos"/>
          <w:b/>
          <w:bCs/>
          <w:sz w:val="24"/>
          <w:szCs w:val="24"/>
        </w:rPr>
      </w:pPr>
    </w:p>
    <w:p w14:paraId="42FE5082" w14:textId="77777777" w:rsidR="00624673" w:rsidRPr="00641A78" w:rsidRDefault="00624673" w:rsidP="005B4149">
      <w:pPr>
        <w:rPr>
          <w:rFonts w:ascii="Aptos" w:hAnsi="Aptos"/>
          <w:b/>
          <w:bCs/>
          <w:sz w:val="24"/>
          <w:szCs w:val="24"/>
        </w:rPr>
      </w:pPr>
    </w:p>
    <w:p w14:paraId="38784B0C" w14:textId="77777777" w:rsidR="00624673" w:rsidRPr="00641A78" w:rsidRDefault="00624673" w:rsidP="005B4149">
      <w:pPr>
        <w:rPr>
          <w:rFonts w:ascii="Aptos" w:hAnsi="Aptos"/>
          <w:b/>
          <w:bCs/>
          <w:sz w:val="24"/>
          <w:szCs w:val="24"/>
        </w:rPr>
      </w:pPr>
    </w:p>
    <w:p w14:paraId="347E227D" w14:textId="77777777" w:rsidR="00624673" w:rsidRPr="00641A78" w:rsidRDefault="00624673" w:rsidP="005B4149">
      <w:pPr>
        <w:rPr>
          <w:rFonts w:ascii="Aptos" w:hAnsi="Aptos"/>
          <w:b/>
          <w:bCs/>
          <w:sz w:val="24"/>
          <w:szCs w:val="24"/>
        </w:rPr>
      </w:pPr>
    </w:p>
    <w:p w14:paraId="57D652AF" w14:textId="77777777" w:rsidR="00624673" w:rsidRPr="00641A78" w:rsidRDefault="00624673" w:rsidP="005B4149">
      <w:pPr>
        <w:rPr>
          <w:rFonts w:ascii="Aptos" w:hAnsi="Aptos"/>
          <w:b/>
          <w:bCs/>
          <w:sz w:val="24"/>
          <w:szCs w:val="24"/>
        </w:rPr>
      </w:pPr>
    </w:p>
    <w:p w14:paraId="2455C42A" w14:textId="77777777" w:rsidR="00624673" w:rsidRPr="00641A78" w:rsidRDefault="00624673" w:rsidP="005B4149">
      <w:pPr>
        <w:rPr>
          <w:rFonts w:ascii="Aptos" w:hAnsi="Aptos"/>
          <w:b/>
          <w:bCs/>
          <w:sz w:val="24"/>
          <w:szCs w:val="24"/>
        </w:rPr>
      </w:pPr>
    </w:p>
    <w:p w14:paraId="5C5773B8" w14:textId="77777777" w:rsidR="00624673" w:rsidRPr="00641A78" w:rsidRDefault="00624673" w:rsidP="005B4149">
      <w:pPr>
        <w:rPr>
          <w:rFonts w:ascii="Aptos" w:hAnsi="Aptos"/>
          <w:b/>
          <w:bCs/>
          <w:sz w:val="24"/>
          <w:szCs w:val="24"/>
        </w:rPr>
      </w:pPr>
    </w:p>
    <w:p w14:paraId="59D2AB30" w14:textId="77777777" w:rsidR="00624673" w:rsidRPr="00641A78" w:rsidRDefault="00624673" w:rsidP="005B4149">
      <w:pPr>
        <w:rPr>
          <w:rFonts w:ascii="Aptos" w:hAnsi="Aptos"/>
          <w:b/>
          <w:bCs/>
          <w:sz w:val="24"/>
          <w:szCs w:val="24"/>
        </w:rPr>
      </w:pPr>
    </w:p>
    <w:p w14:paraId="11CD9342" w14:textId="77777777" w:rsidR="00624673" w:rsidRPr="00641A78" w:rsidRDefault="00624673" w:rsidP="005B4149">
      <w:pPr>
        <w:rPr>
          <w:rFonts w:ascii="Aptos" w:hAnsi="Aptos"/>
          <w:b/>
          <w:bCs/>
          <w:sz w:val="24"/>
          <w:szCs w:val="24"/>
        </w:rPr>
      </w:pPr>
    </w:p>
    <w:p w14:paraId="78910A34" w14:textId="77777777" w:rsidR="00624673" w:rsidRPr="00641A78" w:rsidRDefault="00624673" w:rsidP="00641A78">
      <w:pPr>
        <w:pStyle w:val="Heading3"/>
        <w:rPr>
          <w:rFonts w:ascii="Aptos" w:hAnsi="Aptos"/>
        </w:rPr>
      </w:pPr>
      <w:bookmarkStart w:id="3" w:name="_Hlk195261501"/>
      <w:r w:rsidRPr="00641A78">
        <w:rPr>
          <w:rFonts w:ascii="Aptos" w:hAnsi="Aptos"/>
        </w:rPr>
        <w:t xml:space="preserve">Computer Science and Engineering </w:t>
      </w:r>
    </w:p>
    <w:bookmarkEnd w:id="3"/>
    <w:p w14:paraId="20728C5E" w14:textId="77777777" w:rsidR="00624673" w:rsidRPr="00641A78" w:rsidRDefault="00624673" w:rsidP="005B4149">
      <w:pPr>
        <w:rPr>
          <w:rFonts w:ascii="Aptos" w:hAnsi="Aptos"/>
          <w:b/>
          <w:bCs/>
          <w:sz w:val="24"/>
          <w:szCs w:val="24"/>
        </w:rPr>
      </w:pPr>
      <w:r w:rsidRPr="00641A78">
        <w:rPr>
          <w:rFonts w:ascii="Aptos" w:hAnsi="Aptos"/>
          <w:sz w:val="24"/>
          <w:szCs w:val="24"/>
          <w:u w:val="single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7"/>
        <w:gridCol w:w="8325"/>
        <w:gridCol w:w="1415"/>
        <w:gridCol w:w="1836"/>
        <w:gridCol w:w="2345"/>
      </w:tblGrid>
      <w:tr w:rsidR="00624673" w:rsidRPr="00641A78" w14:paraId="61D48F34" w14:textId="77777777" w:rsidTr="00BE60D2">
        <w:trPr>
          <w:tblHeader/>
        </w:trPr>
        <w:tc>
          <w:tcPr>
            <w:tcW w:w="1467" w:type="dxa"/>
            <w:shd w:val="clear" w:color="auto" w:fill="CCC0D9" w:themeFill="accent4" w:themeFillTint="66"/>
            <w:vAlign w:val="center"/>
          </w:tcPr>
          <w:p w14:paraId="657FAA31" w14:textId="77777777" w:rsidR="00624673" w:rsidRPr="00641A78" w:rsidRDefault="00624673" w:rsidP="00641A78">
            <w:pPr>
              <w:pStyle w:val="Heading4"/>
              <w:rPr>
                <w:rFonts w:ascii="Aptos" w:hAnsi="Aptos"/>
                <w:sz w:val="24"/>
                <w:szCs w:val="24"/>
              </w:rPr>
            </w:pPr>
            <w:bookmarkStart w:id="4" w:name="_Hlk195262511"/>
            <w:r w:rsidRPr="00641A78">
              <w:rPr>
                <w:rFonts w:ascii="Aptos" w:hAnsi="Aptos"/>
                <w:sz w:val="24"/>
                <w:szCs w:val="24"/>
                <w:lang w:eastAsia="en-GB"/>
              </w:rPr>
              <w:t>Module</w:t>
            </w:r>
          </w:p>
        </w:tc>
        <w:tc>
          <w:tcPr>
            <w:tcW w:w="8325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14:paraId="6DB114E8" w14:textId="77777777" w:rsidR="00624673" w:rsidRPr="00641A78" w:rsidRDefault="00624673" w:rsidP="00641A78">
            <w:pPr>
              <w:pStyle w:val="Heading4"/>
              <w:rPr>
                <w:rFonts w:ascii="Aptos" w:hAnsi="Aptos"/>
                <w:sz w:val="24"/>
                <w:szCs w:val="24"/>
              </w:rPr>
            </w:pPr>
            <w:r w:rsidRPr="00641A78">
              <w:rPr>
                <w:rFonts w:ascii="Aptos" w:hAnsi="Aptos"/>
                <w:sz w:val="24"/>
                <w:szCs w:val="24"/>
                <w:lang w:eastAsia="en-GB"/>
              </w:rPr>
              <w:t>Module Title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D7BF2D4" w14:textId="77777777" w:rsidR="00624673" w:rsidRPr="00641A78" w:rsidRDefault="00624673" w:rsidP="00641A78">
            <w:pPr>
              <w:pStyle w:val="Heading4"/>
              <w:rPr>
                <w:rFonts w:ascii="Aptos" w:hAnsi="Aptos"/>
                <w:sz w:val="24"/>
                <w:szCs w:val="24"/>
              </w:rPr>
            </w:pPr>
            <w:r w:rsidRPr="00641A78">
              <w:rPr>
                <w:rFonts w:ascii="Aptos" w:hAnsi="Aptos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71F943E" w14:textId="77777777" w:rsidR="00624673" w:rsidRPr="00641A78" w:rsidRDefault="00624673" w:rsidP="00641A78">
            <w:pPr>
              <w:pStyle w:val="Heading4"/>
              <w:rPr>
                <w:rFonts w:ascii="Aptos" w:hAnsi="Aptos"/>
                <w:sz w:val="24"/>
                <w:szCs w:val="24"/>
              </w:rPr>
            </w:pPr>
            <w:r w:rsidRPr="00641A78">
              <w:rPr>
                <w:rFonts w:ascii="Aptos" w:hAnsi="Aptos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186F792" w14:textId="77777777" w:rsidR="00624673" w:rsidRPr="00641A78" w:rsidRDefault="00624673" w:rsidP="00641A78">
            <w:pPr>
              <w:pStyle w:val="Heading4"/>
              <w:rPr>
                <w:rFonts w:ascii="Aptos" w:hAnsi="Aptos"/>
                <w:sz w:val="24"/>
                <w:szCs w:val="24"/>
              </w:rPr>
            </w:pPr>
            <w:r w:rsidRPr="00641A78">
              <w:rPr>
                <w:rFonts w:ascii="Aptos" w:hAnsi="Aptos"/>
                <w:sz w:val="24"/>
                <w:szCs w:val="24"/>
                <w:lang w:eastAsia="en-GB"/>
              </w:rPr>
              <w:t>Venue</w:t>
            </w:r>
          </w:p>
        </w:tc>
      </w:tr>
      <w:tr w:rsidR="000B6317" w:rsidRPr="00641A78" w14:paraId="25876CB6" w14:textId="77777777" w:rsidTr="00FB2F46">
        <w:tc>
          <w:tcPr>
            <w:tcW w:w="1467" w:type="dxa"/>
            <w:vAlign w:val="bottom"/>
          </w:tcPr>
          <w:p w14:paraId="0351BF3C" w14:textId="4B88A4DF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CIS1706#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2232E" w14:textId="283FCD93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 xml:space="preserve">COMPUTER AIDED ENGINEERING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AC995F" w14:textId="18BA7D13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12/05/2025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848D14" w14:textId="24BF9B80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14:30 - 16:00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25219D" w14:textId="3CD569B9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0B6317" w:rsidRPr="00641A78" w14:paraId="264AA57C" w14:textId="77777777" w:rsidTr="00FB2F46">
        <w:tc>
          <w:tcPr>
            <w:tcW w:w="1467" w:type="dxa"/>
            <w:vAlign w:val="bottom"/>
          </w:tcPr>
          <w:p w14:paraId="57625270" w14:textId="5429D747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CIS2700#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18819" w14:textId="32BE51B3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 xml:space="preserve">DATABASE SYSTEMS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CF1920" w14:textId="455D0FC1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14/05/2025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03A5CA" w14:textId="65BD41D5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09:30 - 11:30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FBDC99" w14:textId="6245A769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0B6317" w:rsidRPr="00641A78" w14:paraId="74F190EE" w14:textId="77777777" w:rsidTr="00FB2F46">
        <w:tc>
          <w:tcPr>
            <w:tcW w:w="1467" w:type="dxa"/>
            <w:vAlign w:val="bottom"/>
          </w:tcPr>
          <w:p w14:paraId="18BB5FF7" w14:textId="64349795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CIS2702#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D3901" w14:textId="4A511CF0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 xml:space="preserve">OBJECT-ORIENTATED PROGRAMMING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60D6FE" w14:textId="1E322E64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07/05/2025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24C33C" w14:textId="28937B65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09:30 - 11:30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62C377" w14:textId="253452BE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0B6317" w:rsidRPr="00641A78" w14:paraId="145FBE0D" w14:textId="77777777" w:rsidTr="00FB2F46">
        <w:tc>
          <w:tcPr>
            <w:tcW w:w="1467" w:type="dxa"/>
            <w:vAlign w:val="bottom"/>
          </w:tcPr>
          <w:p w14:paraId="7251FF75" w14:textId="50A81255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CIS2704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2153A" w14:textId="24D00605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>PROJECT MANAGEMENT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B5374D" w14:textId="062A6C8D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12/05/2025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1747A8" w14:textId="3CF1A490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09:30 - 11:30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24EB33" w14:textId="63571691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0B6317" w:rsidRPr="00641A78" w14:paraId="7F0045DC" w14:textId="77777777" w:rsidTr="00FB2F46">
        <w:tc>
          <w:tcPr>
            <w:tcW w:w="1467" w:type="dxa"/>
            <w:vAlign w:val="bottom"/>
          </w:tcPr>
          <w:p w14:paraId="380AA6E1" w14:textId="5AD43399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CIS2723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0DB63" w14:textId="5B83B7B2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 xml:space="preserve">SOFTWARE DEVELOPMENT TOOLS AND TESTING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DD09AF" w14:textId="249315DF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06/05/2025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C93234" w14:textId="1D42FE1C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14:30 - 16:30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97AE23" w14:textId="1F09A6D3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0B6317" w:rsidRPr="00641A78" w14:paraId="125190CF" w14:textId="77777777" w:rsidTr="00FB2F46">
        <w:tc>
          <w:tcPr>
            <w:tcW w:w="1467" w:type="dxa"/>
            <w:vAlign w:val="bottom"/>
          </w:tcPr>
          <w:p w14:paraId="4884FE42" w14:textId="19CC63EE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CIS3142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B1533" w14:textId="672B053F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>OPERATING SYSTEMS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091C97" w14:textId="39BACBC7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15/05/2025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9ACF9B" w14:textId="2E1B2AD3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12:00 - 13:00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1B45CC" w14:textId="5051A094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0B6317" w:rsidRPr="00641A78" w14:paraId="242F7C14" w14:textId="77777777" w:rsidTr="00FB2F46">
        <w:tc>
          <w:tcPr>
            <w:tcW w:w="1467" w:type="dxa"/>
            <w:vAlign w:val="bottom"/>
          </w:tcPr>
          <w:p w14:paraId="5E2D05AD" w14:textId="512251CA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CIS3142*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ABB2" w14:textId="78753D11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>OPERATING SYSTEMS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AA8A15" w14:textId="4E285ADF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15/05/2025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8006DF" w14:textId="6346B266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12:00 - 13:00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946690" w14:textId="668A22E2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0B6317" w:rsidRPr="00641A78" w14:paraId="628417F9" w14:textId="77777777" w:rsidTr="00FB2F46">
        <w:tc>
          <w:tcPr>
            <w:tcW w:w="1467" w:type="dxa"/>
            <w:vAlign w:val="bottom"/>
          </w:tcPr>
          <w:p w14:paraId="4CB7D5F8" w14:textId="2CA8924B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CIS3144S2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8689B" w14:textId="44B4A6B1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 xml:space="preserve">FORENSIC COMPUTING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F1D029" w14:textId="7D330515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16/05/2025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CB842A" w14:textId="2A36D36A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14:30 - 16:30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9A4634" w14:textId="5C691F20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0B6317" w:rsidRPr="00641A78" w14:paraId="57200A7B" w14:textId="77777777" w:rsidTr="00FB2F46">
        <w:tc>
          <w:tcPr>
            <w:tcW w:w="1467" w:type="dxa"/>
            <w:vAlign w:val="bottom"/>
          </w:tcPr>
          <w:p w14:paraId="0098988F" w14:textId="5A010DE7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CIS3144S2*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1450B" w14:textId="616BB555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 xml:space="preserve">FORENSIC COMPUTING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629F73" w14:textId="2957024C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16/05/2025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8BC5BC" w14:textId="1459539D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14:30 - 16:30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2D97AA" w14:textId="47DC0576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0B6317" w:rsidRPr="00641A78" w14:paraId="76B0172B" w14:textId="77777777" w:rsidTr="00FB2F46">
        <w:tc>
          <w:tcPr>
            <w:tcW w:w="1467" w:type="dxa"/>
            <w:vAlign w:val="bottom"/>
          </w:tcPr>
          <w:p w14:paraId="033EF398" w14:textId="757F3BC5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ENG1200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3B8B5" w14:textId="7C186055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>ELECTRICAL AND ELECTRONIC ENGINEERING FUNDAMENTALS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A1AADC" w14:textId="09FFE744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06/05/2025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247FC2" w14:textId="41E97A2A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14:30 - 16:30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45F40A" w14:textId="5ECA5CDA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0B6317" w:rsidRPr="00641A78" w14:paraId="4C406569" w14:textId="77777777" w:rsidTr="00FB2F46">
        <w:tc>
          <w:tcPr>
            <w:tcW w:w="1467" w:type="dxa"/>
            <w:vAlign w:val="bottom"/>
          </w:tcPr>
          <w:p w14:paraId="5C75D045" w14:textId="2D24E124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ENG1201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3C674" w14:textId="4E3490A5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 xml:space="preserve">ENGINEERING MATERIALS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A10C63" w14:textId="3957E462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13/05/2025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64E6F0" w14:textId="350065B7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09:30 - 11:30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FC6F24" w14:textId="145900FF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0B6317" w:rsidRPr="00641A78" w14:paraId="72CA0C9E" w14:textId="77777777" w:rsidTr="00FB2F46">
        <w:tc>
          <w:tcPr>
            <w:tcW w:w="1467" w:type="dxa"/>
            <w:vAlign w:val="bottom"/>
          </w:tcPr>
          <w:p w14:paraId="5D7F42DD" w14:textId="7ADDDD31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ENG1202#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50155" w14:textId="519DD5D8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>FOUNDATIONS IN ENGINEERING MATHEMATICS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810D0B" w14:textId="7BE164C8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16/05/2025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DE3FE0" w14:textId="6B4AE9C1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09:30 - 11:00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456F42" w14:textId="3587FC65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0B6317" w:rsidRPr="00641A78" w14:paraId="788522BE" w14:textId="77777777" w:rsidTr="00FB2F46">
        <w:tc>
          <w:tcPr>
            <w:tcW w:w="1467" w:type="dxa"/>
            <w:vAlign w:val="bottom"/>
          </w:tcPr>
          <w:p w14:paraId="4C52FAD7" w14:textId="2C7BAD11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ENG2004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DE43F" w14:textId="2F219962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 xml:space="preserve">ELECTRICAL MACHINES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DA0C11" w14:textId="10E43D0D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08/05/2025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0DD772" w14:textId="33F68DDF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14:30 - 16:30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0F0024" w14:textId="3CEA8CA7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0B6317" w:rsidRPr="00641A78" w14:paraId="6ED391DB" w14:textId="77777777" w:rsidTr="00FB2F46">
        <w:tc>
          <w:tcPr>
            <w:tcW w:w="1467" w:type="dxa"/>
            <w:vAlign w:val="bottom"/>
          </w:tcPr>
          <w:p w14:paraId="2692BFAC" w14:textId="1FAB4037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ENG2004*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FEBA5" w14:textId="37061D3E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 xml:space="preserve">ELECTRICAL MACHINES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9001B1" w14:textId="1F06E0E2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12/05/2025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9DBA98" w14:textId="14AD6820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09:30 - 11:30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0C2425" w14:textId="0D22B3F8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0B6317" w:rsidRPr="00641A78" w14:paraId="734441AD" w14:textId="77777777" w:rsidTr="00FB2F46">
        <w:tc>
          <w:tcPr>
            <w:tcW w:w="1467" w:type="dxa"/>
            <w:vAlign w:val="bottom"/>
          </w:tcPr>
          <w:p w14:paraId="458F6669" w14:textId="07CB4C0F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ENG2006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89AB2" w14:textId="009CA8CC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 xml:space="preserve">SIGNAL PROCESSING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335C41" w14:textId="65EE0AAD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06/05/2025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670F4B" w14:textId="5B804B5F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14:30 - 16:30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C27661" w14:textId="075EE7A5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0B6317" w:rsidRPr="00641A78" w14:paraId="07A9532D" w14:textId="77777777" w:rsidTr="00FB2F46">
        <w:tc>
          <w:tcPr>
            <w:tcW w:w="1467" w:type="dxa"/>
            <w:vAlign w:val="bottom"/>
          </w:tcPr>
          <w:p w14:paraId="1C986CE8" w14:textId="1D319944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ENG2100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6B8DB" w14:textId="15044259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 xml:space="preserve">ANTENNAS AND RADIOWAVE PROPAGATION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3E625B" w14:textId="781C811C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15/05/2025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500AC2" w14:textId="63D85ABE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14:30 - 16:30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B99C2D" w14:textId="5EE96168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0B6317" w:rsidRPr="00641A78" w14:paraId="47E7CFD3" w14:textId="77777777" w:rsidTr="00FB2F46">
        <w:tc>
          <w:tcPr>
            <w:tcW w:w="1467" w:type="dxa"/>
            <w:vAlign w:val="bottom"/>
          </w:tcPr>
          <w:p w14:paraId="05E89D3F" w14:textId="12D199ED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ENG2102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540B2" w14:textId="5F721890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 xml:space="preserve">THERMODYNAMICS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EFB917" w14:textId="78920F72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07/05/2025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9C8BAF" w14:textId="7E1E260D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14:30 - 16:30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A79ABB" w14:textId="3A4AC306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0B6317" w:rsidRPr="00641A78" w14:paraId="4FA9E091" w14:textId="77777777" w:rsidTr="00FB2F46">
        <w:tc>
          <w:tcPr>
            <w:tcW w:w="1467" w:type="dxa"/>
            <w:vAlign w:val="bottom"/>
          </w:tcPr>
          <w:p w14:paraId="231CADF7" w14:textId="0E0AD2DF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ENG2103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AAE2E" w14:textId="3725358D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color w:val="000000"/>
                <w:szCs w:val="24"/>
                <w:lang w:eastAsia="en-GB"/>
              </w:rPr>
              <w:t xml:space="preserve">STRUCTURAL AND SOLID MECHANICS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08DF32" w14:textId="1667876C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09/05/2025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675BC1" w14:textId="65A6CAAA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14:30 - 16:30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37C5BE" w14:textId="61289AC3" w:rsidR="000B6317" w:rsidRPr="00641A78" w:rsidRDefault="000B6317" w:rsidP="000B631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bookmarkEnd w:id="4"/>
    </w:tbl>
    <w:p w14:paraId="0E4166FA" w14:textId="291186F1" w:rsidR="00624673" w:rsidRPr="00641A78" w:rsidRDefault="00624673" w:rsidP="005B4149">
      <w:pPr>
        <w:rPr>
          <w:rFonts w:ascii="Aptos" w:hAnsi="Aptos"/>
          <w:b/>
          <w:bCs/>
          <w:sz w:val="24"/>
          <w:szCs w:val="24"/>
        </w:rPr>
      </w:pPr>
    </w:p>
    <w:p w14:paraId="5CB74EDC" w14:textId="77777777" w:rsidR="000B6317" w:rsidRPr="00641A78" w:rsidRDefault="000B6317" w:rsidP="000B6317">
      <w:pPr>
        <w:pStyle w:val="NoSpacing"/>
        <w:jc w:val="center"/>
        <w:rPr>
          <w:rFonts w:ascii="Aptos" w:hAnsi="Aptos" w:cstheme="minorHAnsi"/>
          <w:b/>
          <w:bCs/>
          <w:szCs w:val="24"/>
        </w:rPr>
      </w:pPr>
      <w:bookmarkStart w:id="5" w:name="_Hlk195262283"/>
      <w:r w:rsidRPr="00641A78">
        <w:rPr>
          <w:rFonts w:ascii="Aptos" w:hAnsi="Aptos" w:cstheme="minorHAnsi"/>
          <w:b/>
          <w:bCs/>
          <w:szCs w:val="24"/>
        </w:rPr>
        <w:t>Students should check the module area on blackboard or contact the departmental administration team for confirmation of the date and time of any other assessments due in May 2025.</w:t>
      </w:r>
    </w:p>
    <w:bookmarkEnd w:id="5"/>
    <w:p w14:paraId="7F593CF6" w14:textId="77777777" w:rsidR="000B6317" w:rsidRPr="00641A78" w:rsidRDefault="000B6317" w:rsidP="000B6317">
      <w:pPr>
        <w:pStyle w:val="NoSpacing"/>
        <w:rPr>
          <w:rFonts w:ascii="Aptos" w:hAnsi="Aptos" w:cstheme="minorHAnsi"/>
          <w:b/>
          <w:bCs/>
          <w:szCs w:val="24"/>
        </w:rPr>
      </w:pPr>
    </w:p>
    <w:p w14:paraId="1D84B0EA" w14:textId="77777777" w:rsidR="000B6317" w:rsidRPr="00641A78" w:rsidRDefault="000B6317" w:rsidP="000B6317">
      <w:pPr>
        <w:pStyle w:val="NoSpacing"/>
        <w:rPr>
          <w:rFonts w:ascii="Aptos" w:hAnsi="Aptos" w:cstheme="minorHAnsi"/>
          <w:b/>
          <w:bCs/>
          <w:szCs w:val="24"/>
        </w:rPr>
      </w:pPr>
    </w:p>
    <w:p w14:paraId="71DF4E52" w14:textId="77777777" w:rsidR="000B6317" w:rsidRPr="00641A78" w:rsidRDefault="000B6317" w:rsidP="005B4149">
      <w:pPr>
        <w:rPr>
          <w:rFonts w:ascii="Aptos" w:hAnsi="Aptos"/>
          <w:b/>
          <w:bCs/>
          <w:sz w:val="24"/>
          <w:szCs w:val="24"/>
        </w:rPr>
      </w:pPr>
    </w:p>
    <w:p w14:paraId="4B815267" w14:textId="072779EC" w:rsidR="000B6317" w:rsidRPr="00641A78" w:rsidRDefault="00C26776" w:rsidP="00641A78">
      <w:pPr>
        <w:pStyle w:val="Heading3"/>
        <w:rPr>
          <w:rFonts w:ascii="Aptos" w:hAnsi="Aptos"/>
        </w:rPr>
      </w:pPr>
      <w:r w:rsidRPr="00641A78">
        <w:rPr>
          <w:rFonts w:ascii="Aptos" w:hAnsi="Aptos"/>
        </w:rPr>
        <w:lastRenderedPageBreak/>
        <w:t xml:space="preserve">History, Geography and Social Sciences </w:t>
      </w:r>
    </w:p>
    <w:p w14:paraId="5B11B936" w14:textId="77777777" w:rsidR="000B6317" w:rsidRPr="00641A78" w:rsidRDefault="000B6317" w:rsidP="005B4149">
      <w:pPr>
        <w:rPr>
          <w:rFonts w:ascii="Aptos" w:hAnsi="Aptos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363"/>
        <w:gridCol w:w="1418"/>
        <w:gridCol w:w="1842"/>
        <w:gridCol w:w="2352"/>
      </w:tblGrid>
      <w:tr w:rsidR="000B6317" w:rsidRPr="00641A78" w14:paraId="3DF1C9EA" w14:textId="77777777" w:rsidTr="009A5F78">
        <w:tc>
          <w:tcPr>
            <w:tcW w:w="1413" w:type="dxa"/>
            <w:shd w:val="clear" w:color="auto" w:fill="CCC0D9" w:themeFill="accent4" w:themeFillTint="66"/>
            <w:vAlign w:val="center"/>
          </w:tcPr>
          <w:p w14:paraId="53192568" w14:textId="77777777" w:rsidR="000B6317" w:rsidRPr="00641A78" w:rsidRDefault="000B6317" w:rsidP="00641A78">
            <w:pPr>
              <w:pStyle w:val="Heading4"/>
              <w:rPr>
                <w:rFonts w:ascii="Aptos" w:hAnsi="Aptos"/>
                <w:sz w:val="24"/>
                <w:szCs w:val="24"/>
              </w:rPr>
            </w:pPr>
            <w:r w:rsidRPr="00641A78">
              <w:rPr>
                <w:rFonts w:ascii="Aptos" w:hAnsi="Aptos"/>
                <w:sz w:val="24"/>
                <w:szCs w:val="24"/>
                <w:lang w:eastAsia="en-GB"/>
              </w:rPr>
              <w:t>Module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14:paraId="06BCDEAD" w14:textId="77777777" w:rsidR="000B6317" w:rsidRPr="00641A78" w:rsidRDefault="000B6317" w:rsidP="00641A78">
            <w:pPr>
              <w:pStyle w:val="Heading4"/>
              <w:rPr>
                <w:rFonts w:ascii="Aptos" w:hAnsi="Aptos"/>
                <w:sz w:val="24"/>
                <w:szCs w:val="24"/>
              </w:rPr>
            </w:pPr>
            <w:r w:rsidRPr="00641A78">
              <w:rPr>
                <w:rFonts w:ascii="Aptos" w:hAnsi="Aptos"/>
                <w:sz w:val="24"/>
                <w:szCs w:val="24"/>
                <w:lang w:eastAsia="en-GB"/>
              </w:rPr>
              <w:t>Module Title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6B748CD" w14:textId="77777777" w:rsidR="000B6317" w:rsidRPr="00641A78" w:rsidRDefault="000B6317" w:rsidP="00641A78">
            <w:pPr>
              <w:pStyle w:val="Heading4"/>
              <w:rPr>
                <w:rFonts w:ascii="Aptos" w:hAnsi="Aptos"/>
                <w:sz w:val="24"/>
                <w:szCs w:val="24"/>
              </w:rPr>
            </w:pPr>
            <w:r w:rsidRPr="00641A78">
              <w:rPr>
                <w:rFonts w:ascii="Aptos" w:hAnsi="Aptos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0708B8F" w14:textId="77777777" w:rsidR="000B6317" w:rsidRPr="00641A78" w:rsidRDefault="000B6317" w:rsidP="00641A78">
            <w:pPr>
              <w:pStyle w:val="Heading4"/>
              <w:rPr>
                <w:rFonts w:ascii="Aptos" w:hAnsi="Aptos"/>
                <w:sz w:val="24"/>
                <w:szCs w:val="24"/>
              </w:rPr>
            </w:pPr>
            <w:r w:rsidRPr="00641A78">
              <w:rPr>
                <w:rFonts w:ascii="Aptos" w:hAnsi="Aptos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8A6B16F" w14:textId="77777777" w:rsidR="000B6317" w:rsidRPr="00641A78" w:rsidRDefault="000B6317" w:rsidP="00641A78">
            <w:pPr>
              <w:pStyle w:val="Heading4"/>
              <w:rPr>
                <w:rFonts w:ascii="Aptos" w:hAnsi="Aptos"/>
                <w:sz w:val="24"/>
                <w:szCs w:val="24"/>
              </w:rPr>
            </w:pPr>
            <w:r w:rsidRPr="00641A78">
              <w:rPr>
                <w:rFonts w:ascii="Aptos" w:hAnsi="Aptos"/>
                <w:sz w:val="24"/>
                <w:szCs w:val="24"/>
                <w:lang w:eastAsia="en-GB"/>
              </w:rPr>
              <w:t>Venue</w:t>
            </w:r>
          </w:p>
        </w:tc>
      </w:tr>
      <w:tr w:rsidR="006D76C7" w:rsidRPr="00641A78" w14:paraId="4FC07127" w14:textId="77777777" w:rsidTr="00B1041C">
        <w:tc>
          <w:tcPr>
            <w:tcW w:w="1413" w:type="dxa"/>
            <w:vAlign w:val="bottom"/>
          </w:tcPr>
          <w:p w14:paraId="50173C73" w14:textId="2700EFA4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CRI1123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6F4CD" w14:textId="55366A76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 xml:space="preserve">HISTORIES OF CRIME POLICING AND PUNISHMENT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1AF7" w14:textId="316DD404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3BEF" w14:textId="5CE29925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D4799" w14:textId="5D3197E5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6D76C7" w:rsidRPr="00641A78" w14:paraId="16B7D037" w14:textId="77777777" w:rsidTr="00B1041C">
        <w:tc>
          <w:tcPr>
            <w:tcW w:w="1413" w:type="dxa"/>
            <w:vAlign w:val="bottom"/>
          </w:tcPr>
          <w:p w14:paraId="24C1C454" w14:textId="69F63BEC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CRI1124#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59838" w14:textId="239F1BF1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INTRODUCTION TO CRIMINOLOGICAL THEORY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5DAE" w14:textId="5D6B5BDE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13/05/2025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C509" w14:textId="7C19F781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14:30 - 16:00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C887" w14:textId="529D165D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6D76C7" w:rsidRPr="00641A78" w14:paraId="39F60513" w14:textId="77777777" w:rsidTr="00B1041C">
        <w:tc>
          <w:tcPr>
            <w:tcW w:w="1413" w:type="dxa"/>
            <w:vAlign w:val="bottom"/>
          </w:tcPr>
          <w:p w14:paraId="24BB9A7C" w14:textId="2665B94F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CRI2224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24BFB" w14:textId="29FFB5AF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 xml:space="preserve">VIOLENCE AND SOCIETY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BA38" w14:textId="7AB0393F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06/05/2025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CE9D" w14:textId="0B39129E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0F77" w14:textId="6F6FD662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6D76C7" w:rsidRPr="00641A78" w14:paraId="4B86804E" w14:textId="77777777" w:rsidTr="00B1041C">
        <w:tc>
          <w:tcPr>
            <w:tcW w:w="1413" w:type="dxa"/>
            <w:vAlign w:val="bottom"/>
          </w:tcPr>
          <w:p w14:paraId="2E2D7043" w14:textId="2782C6BF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CRI2224*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88353" w14:textId="51E9B8D7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 xml:space="preserve">VIOLENCE AND SOCIETY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B77B" w14:textId="559131C7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06/05/2025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C997" w14:textId="278BE987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92E1" w14:textId="30805D52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6D76C7" w:rsidRPr="00641A78" w14:paraId="6B39FDA6" w14:textId="77777777" w:rsidTr="00B1041C">
        <w:tc>
          <w:tcPr>
            <w:tcW w:w="1413" w:type="dxa"/>
            <w:vAlign w:val="bottom"/>
          </w:tcPr>
          <w:p w14:paraId="01F4FD84" w14:textId="5F0F45F5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CRI3021#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E67E0" w14:textId="0E64E7C6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CRIMES OF THE POWERFUL!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DBAF" w14:textId="3E2F7DEE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08/05/2025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BB37" w14:textId="3D8AA760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0387" w14:textId="4788E609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6D76C7" w:rsidRPr="00641A78" w14:paraId="2E30A963" w14:textId="77777777" w:rsidTr="00B1041C">
        <w:tc>
          <w:tcPr>
            <w:tcW w:w="1413" w:type="dxa"/>
            <w:vAlign w:val="bottom"/>
          </w:tcPr>
          <w:p w14:paraId="2AC4BE92" w14:textId="67FBA729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CRI3022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FA4DB" w14:textId="501C5E56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CRIMES OF THE POWERFUL 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39C7" w14:textId="3EFED6BF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16/05/2025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676E" w14:textId="0B43E4B8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9C2A" w14:textId="69EDB98A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6D76C7" w:rsidRPr="00641A78" w14:paraId="1582F1D4" w14:textId="77777777" w:rsidTr="00B1041C">
        <w:tc>
          <w:tcPr>
            <w:tcW w:w="1413" w:type="dxa"/>
            <w:vAlign w:val="bottom"/>
          </w:tcPr>
          <w:p w14:paraId="1BDF024D" w14:textId="3C48C3F6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CRI3110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7F473" w14:textId="6B5BE70D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 xml:space="preserve">THE POLITICS OF IMPRISONMENT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CDA0" w14:textId="51813B92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318A" w14:textId="46AA2E53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60BD" w14:textId="5FF3CDE7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6D76C7" w:rsidRPr="00641A78" w14:paraId="156C09C4" w14:textId="77777777" w:rsidTr="00B1041C">
        <w:tc>
          <w:tcPr>
            <w:tcW w:w="1413" w:type="dxa"/>
            <w:vAlign w:val="bottom"/>
          </w:tcPr>
          <w:p w14:paraId="5B840A36" w14:textId="4E9275B4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CRI3110*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89C4C" w14:textId="3FBBC772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 xml:space="preserve">THE POLITICS OF IMPRISONMENT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F1EA" w14:textId="65D7363D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83D7" w14:textId="09C00AEF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7CD0" w14:textId="272F10E7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6D76C7" w:rsidRPr="00641A78" w14:paraId="02703089" w14:textId="77777777" w:rsidTr="00B1041C">
        <w:tc>
          <w:tcPr>
            <w:tcW w:w="1413" w:type="dxa"/>
            <w:vAlign w:val="bottom"/>
          </w:tcPr>
          <w:p w14:paraId="6CBF5248" w14:textId="63BA6337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GEO1057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48933" w14:textId="21DF45A5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 xml:space="preserve">EARH, CLIMATE AND ENVIRONMENT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1283" w14:textId="0C48B913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15/05/2025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1324" w14:textId="27703211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12:00 - 13:00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3DF9" w14:textId="53A83CAB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6D76C7" w:rsidRPr="00641A78" w14:paraId="17AF36BB" w14:textId="77777777" w:rsidTr="00B1041C">
        <w:tc>
          <w:tcPr>
            <w:tcW w:w="1413" w:type="dxa"/>
            <w:vAlign w:val="bottom"/>
          </w:tcPr>
          <w:p w14:paraId="2502984B" w14:textId="007D133F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GEO1245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92DC6" w14:textId="0D7F8DA2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DYNAMIC EARTH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0325" w14:textId="5CF0CB7E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8E91" w14:textId="163D7558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09:30 - 11:00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0846" w14:textId="782C4249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6D76C7" w:rsidRPr="00641A78" w14:paraId="6AF3B460" w14:textId="77777777" w:rsidTr="00B1041C">
        <w:tc>
          <w:tcPr>
            <w:tcW w:w="1413" w:type="dxa"/>
            <w:vAlign w:val="bottom"/>
          </w:tcPr>
          <w:p w14:paraId="37D35A7B" w14:textId="5957F854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GEO1247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30384" w14:textId="71692649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 xml:space="preserve">EARTH HISTORY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A8D6" w14:textId="1CBB8674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12/05/2025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D0F8" w14:textId="4ECB692A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688D" w14:textId="54F7E660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6D76C7" w:rsidRPr="00641A78" w14:paraId="14CCA547" w14:textId="77777777" w:rsidTr="00B1041C">
        <w:tc>
          <w:tcPr>
            <w:tcW w:w="1413" w:type="dxa"/>
            <w:vAlign w:val="bottom"/>
          </w:tcPr>
          <w:p w14:paraId="225BA7D6" w14:textId="1EDEA14F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GEO2255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27204" w14:textId="69EEC5B0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 xml:space="preserve">LANDSCAPE DYNAMICS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E2E9" w14:textId="6121D646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07/05/2025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EE38" w14:textId="6C8E52F0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14:30 - 16:15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4B190" w14:textId="454DD474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6D76C7" w:rsidRPr="00641A78" w14:paraId="7778E8F1" w14:textId="77777777" w:rsidTr="00B1041C">
        <w:tc>
          <w:tcPr>
            <w:tcW w:w="1413" w:type="dxa"/>
            <w:vAlign w:val="bottom"/>
          </w:tcPr>
          <w:p w14:paraId="09ED3E9B" w14:textId="5DDF1D21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GEO2258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7816B" w14:textId="0822E4DB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GEOGRAPHY OF RISK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E028" w14:textId="6A2615DE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13/05/2025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22CB" w14:textId="2B10A37F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14:30 - 16:00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8B6E" w14:textId="55DC4F57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6D76C7" w:rsidRPr="00641A78" w14:paraId="014F4FDB" w14:textId="77777777" w:rsidTr="00B1041C">
        <w:tc>
          <w:tcPr>
            <w:tcW w:w="1413" w:type="dxa"/>
            <w:vAlign w:val="bottom"/>
          </w:tcPr>
          <w:p w14:paraId="748D6F7E" w14:textId="536D5520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GEO2259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B1E0C" w14:textId="3DB258F6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 xml:space="preserve">SEDIMENTOLOGY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9423" w14:textId="5221C8B4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12/05/2025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0491" w14:textId="385CFE9A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0046" w14:textId="7FDC9757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6D76C7" w:rsidRPr="00641A78" w14:paraId="75E93DB6" w14:textId="77777777" w:rsidTr="00B1041C">
        <w:tc>
          <w:tcPr>
            <w:tcW w:w="1413" w:type="dxa"/>
            <w:vAlign w:val="bottom"/>
          </w:tcPr>
          <w:p w14:paraId="5AB7308A" w14:textId="24679A2C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GEO3261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E0FE0" w14:textId="7E0BA011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 xml:space="preserve">GEOENVIRONMENTAL MANAGEMENT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DF57" w14:textId="751D802C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08/05/2025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D3B7" w14:textId="62A02E03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D56C" w14:textId="4CA6E389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6D76C7" w:rsidRPr="00641A78" w14:paraId="02F22768" w14:textId="77777777" w:rsidTr="00B1041C">
        <w:tc>
          <w:tcPr>
            <w:tcW w:w="1413" w:type="dxa"/>
            <w:vAlign w:val="bottom"/>
          </w:tcPr>
          <w:p w14:paraId="0FF17923" w14:textId="359252E4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HIS1021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0FDAB" w14:textId="1F08B00D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GLOBAL POLITICS: 1918 TO THE PRESETN-DAY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6DAD" w14:textId="07CB0F93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06/05/2025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568B" w14:textId="361221A7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0462" w14:textId="3973CD38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6D76C7" w:rsidRPr="00641A78" w14:paraId="45645FEF" w14:textId="77777777" w:rsidTr="00B1041C">
        <w:tc>
          <w:tcPr>
            <w:tcW w:w="1413" w:type="dxa"/>
            <w:vAlign w:val="bottom"/>
          </w:tcPr>
          <w:p w14:paraId="1EDE6161" w14:textId="4982C48D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HIS2011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A7A3D" w14:textId="2B56B093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 xml:space="preserve">1968 AND ALL THAT: PROTEST IN WESTERN EUROPE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6940" w14:textId="142129FC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16/05/2025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9616" w14:textId="70A1C11B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C206" w14:textId="2A94BE01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6D76C7" w:rsidRPr="00641A78" w14:paraId="495D90E4" w14:textId="77777777" w:rsidTr="00B1041C">
        <w:tc>
          <w:tcPr>
            <w:tcW w:w="1413" w:type="dxa"/>
            <w:vAlign w:val="bottom"/>
          </w:tcPr>
          <w:p w14:paraId="36C1220D" w14:textId="38BB3941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HIS2024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4187A" w14:textId="37C0C6AD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RISE TO GLOBALISM: US FOREIGN POLICY SINCE 1939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CC4D" w14:textId="57546922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06/05/2025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607D" w14:textId="087A26EB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964C" w14:textId="2749EBFB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6D76C7" w:rsidRPr="00641A78" w14:paraId="6EFC6EE4" w14:textId="77777777" w:rsidTr="00B1041C">
        <w:tc>
          <w:tcPr>
            <w:tcW w:w="1413" w:type="dxa"/>
            <w:tcBorders>
              <w:bottom w:val="single" w:sz="4" w:space="0" w:color="auto"/>
            </w:tcBorders>
            <w:vAlign w:val="bottom"/>
          </w:tcPr>
          <w:p w14:paraId="258C45E9" w14:textId="019038E6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HIS3021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2AF46" w14:textId="5B6861C9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 xml:space="preserve">BLACK LIFE AND BLACK PROTEST IN THE UNITED STATES SINCE 1945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C9AE" w14:textId="0E112BC3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</w:t>
            </w:r>
            <w:r w:rsidR="004055DA">
              <w:rPr>
                <w:rFonts w:ascii="Aptos" w:hAnsi="Aptos" w:cstheme="minorHAnsi"/>
                <w:szCs w:val="24"/>
                <w:lang w:eastAsia="en-GB"/>
              </w:rPr>
              <w:t>6</w:t>
            </w:r>
            <w:r w:rsidRPr="00641A78">
              <w:rPr>
                <w:rFonts w:ascii="Aptos" w:hAnsi="Aptos" w:cstheme="minorHAnsi"/>
                <w:szCs w:val="24"/>
                <w:lang w:eastAsia="en-GB"/>
              </w:rPr>
              <w:t>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C2FE" w14:textId="5133AD75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7F9D" w14:textId="59EEB7D3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6D76C7" w:rsidRPr="00641A78" w14:paraId="1F916C9D" w14:textId="77777777" w:rsidTr="00B1041C">
        <w:tc>
          <w:tcPr>
            <w:tcW w:w="1413" w:type="dxa"/>
            <w:vAlign w:val="bottom"/>
          </w:tcPr>
          <w:p w14:paraId="65371E42" w14:textId="14E39192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POL1004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0A684" w14:textId="0D2D49F9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UK POLITICS - ISSUES AND CHALLENGES SINCE 1979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D5F1" w14:textId="579D9E73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16/05/2025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5D09" w14:textId="46924229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09:30 - 11:00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FDFB" w14:textId="360F09F9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6D76C7" w:rsidRPr="00641A78" w14:paraId="4FC662C8" w14:textId="77777777" w:rsidTr="00B1041C">
        <w:tc>
          <w:tcPr>
            <w:tcW w:w="1413" w:type="dxa"/>
            <w:vAlign w:val="bottom"/>
          </w:tcPr>
          <w:p w14:paraId="29008220" w14:textId="7954427D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POL1007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CDD38" w14:textId="1D7B9539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PARLIAMENTS AND DEVOLUTION IN THE UK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6DC9" w14:textId="54D48B33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13/05/2025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7396" w14:textId="740104DE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2AD8" w14:textId="79FE53A5" w:rsidR="006D76C7" w:rsidRPr="00641A78" w:rsidRDefault="006D76C7" w:rsidP="006D76C7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</w:tbl>
    <w:p w14:paraId="793ACF95" w14:textId="77777777" w:rsidR="000B6317" w:rsidRPr="00641A78" w:rsidRDefault="000B6317" w:rsidP="005B4149">
      <w:pPr>
        <w:rPr>
          <w:rFonts w:ascii="Aptos" w:hAnsi="Aptos"/>
          <w:b/>
          <w:bCs/>
          <w:sz w:val="24"/>
          <w:szCs w:val="24"/>
        </w:rPr>
      </w:pPr>
    </w:p>
    <w:p w14:paraId="0C42B9A9" w14:textId="77777777" w:rsidR="00C26776" w:rsidRPr="00641A78" w:rsidRDefault="00C26776" w:rsidP="00C26776">
      <w:pPr>
        <w:pStyle w:val="NoSpacing"/>
        <w:jc w:val="center"/>
        <w:rPr>
          <w:rFonts w:ascii="Aptos" w:hAnsi="Aptos" w:cstheme="minorHAnsi"/>
          <w:b/>
          <w:bCs/>
          <w:szCs w:val="24"/>
        </w:rPr>
      </w:pPr>
      <w:r w:rsidRPr="00641A78">
        <w:rPr>
          <w:rFonts w:ascii="Aptos" w:hAnsi="Aptos" w:cstheme="minorHAnsi"/>
          <w:b/>
          <w:bCs/>
          <w:szCs w:val="24"/>
        </w:rPr>
        <w:t>Students should check the module area on blackboard or contact the departmental administration team for confirmation of the date and time of any other assessments due in May 2025.</w:t>
      </w:r>
    </w:p>
    <w:p w14:paraId="24CF008A" w14:textId="77777777" w:rsidR="00C26776" w:rsidRPr="00641A78" w:rsidRDefault="00C26776" w:rsidP="005B4149">
      <w:pPr>
        <w:rPr>
          <w:rFonts w:ascii="Aptos" w:hAnsi="Aptos"/>
          <w:b/>
          <w:bCs/>
          <w:sz w:val="24"/>
          <w:szCs w:val="24"/>
        </w:rPr>
      </w:pPr>
    </w:p>
    <w:p w14:paraId="2A98B638" w14:textId="0EFE41F5" w:rsidR="00C26776" w:rsidRPr="00641A78" w:rsidRDefault="00C26776" w:rsidP="00641A78">
      <w:pPr>
        <w:pStyle w:val="Heading3"/>
        <w:rPr>
          <w:rFonts w:ascii="Aptos" w:hAnsi="Aptos"/>
        </w:rPr>
      </w:pPr>
      <w:r w:rsidRPr="00641A78">
        <w:rPr>
          <w:rFonts w:ascii="Aptos" w:hAnsi="Aptos"/>
        </w:rPr>
        <w:lastRenderedPageBreak/>
        <w:t xml:space="preserve">The School of Law and Criminal Justice </w:t>
      </w:r>
    </w:p>
    <w:p w14:paraId="4A72E21E" w14:textId="77777777" w:rsidR="00C26776" w:rsidRPr="00641A78" w:rsidRDefault="00C26776" w:rsidP="005B4149">
      <w:pPr>
        <w:rPr>
          <w:rFonts w:ascii="Aptos" w:hAnsi="Aptos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363"/>
        <w:gridCol w:w="1418"/>
        <w:gridCol w:w="1842"/>
        <w:gridCol w:w="2352"/>
      </w:tblGrid>
      <w:tr w:rsidR="00C26776" w:rsidRPr="00641A78" w14:paraId="676C073B" w14:textId="77777777" w:rsidTr="00BE60D2">
        <w:trPr>
          <w:tblHeader/>
        </w:trPr>
        <w:tc>
          <w:tcPr>
            <w:tcW w:w="1413" w:type="dxa"/>
            <w:shd w:val="clear" w:color="auto" w:fill="CCC0D9" w:themeFill="accent4" w:themeFillTint="66"/>
            <w:vAlign w:val="center"/>
          </w:tcPr>
          <w:p w14:paraId="03ED274B" w14:textId="77777777" w:rsidR="00C26776" w:rsidRPr="00641A78" w:rsidRDefault="00C26776" w:rsidP="00641A78">
            <w:pPr>
              <w:pStyle w:val="Heading4"/>
              <w:rPr>
                <w:rFonts w:ascii="Aptos" w:hAnsi="Aptos"/>
                <w:sz w:val="24"/>
                <w:szCs w:val="24"/>
              </w:rPr>
            </w:pPr>
            <w:r w:rsidRPr="00641A78">
              <w:rPr>
                <w:rFonts w:ascii="Aptos" w:hAnsi="Aptos"/>
                <w:sz w:val="24"/>
                <w:szCs w:val="24"/>
                <w:lang w:eastAsia="en-GB"/>
              </w:rPr>
              <w:t>Module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14:paraId="3C092CE2" w14:textId="77777777" w:rsidR="00C26776" w:rsidRPr="00641A78" w:rsidRDefault="00C26776" w:rsidP="00641A78">
            <w:pPr>
              <w:pStyle w:val="Heading4"/>
              <w:rPr>
                <w:rFonts w:ascii="Aptos" w:hAnsi="Aptos"/>
                <w:sz w:val="24"/>
                <w:szCs w:val="24"/>
              </w:rPr>
            </w:pPr>
            <w:r w:rsidRPr="00641A78">
              <w:rPr>
                <w:rFonts w:ascii="Aptos" w:hAnsi="Aptos"/>
                <w:sz w:val="24"/>
                <w:szCs w:val="24"/>
                <w:lang w:eastAsia="en-GB"/>
              </w:rPr>
              <w:t>Module Title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70B9C43" w14:textId="77777777" w:rsidR="00C26776" w:rsidRPr="00641A78" w:rsidRDefault="00C26776" w:rsidP="00641A78">
            <w:pPr>
              <w:pStyle w:val="Heading4"/>
              <w:rPr>
                <w:rFonts w:ascii="Aptos" w:hAnsi="Aptos"/>
                <w:sz w:val="24"/>
                <w:szCs w:val="24"/>
              </w:rPr>
            </w:pPr>
            <w:r w:rsidRPr="00641A78">
              <w:rPr>
                <w:rFonts w:ascii="Aptos" w:hAnsi="Aptos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3769F17" w14:textId="77777777" w:rsidR="00C26776" w:rsidRPr="00641A78" w:rsidRDefault="00C26776" w:rsidP="00641A78">
            <w:pPr>
              <w:pStyle w:val="Heading4"/>
              <w:rPr>
                <w:rFonts w:ascii="Aptos" w:hAnsi="Aptos"/>
                <w:sz w:val="24"/>
                <w:szCs w:val="24"/>
              </w:rPr>
            </w:pPr>
            <w:r w:rsidRPr="00641A78">
              <w:rPr>
                <w:rFonts w:ascii="Aptos" w:hAnsi="Aptos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8C20CA6" w14:textId="77777777" w:rsidR="00C26776" w:rsidRPr="00641A78" w:rsidRDefault="00C26776" w:rsidP="00641A78">
            <w:pPr>
              <w:pStyle w:val="Heading4"/>
              <w:rPr>
                <w:rFonts w:ascii="Aptos" w:hAnsi="Aptos"/>
                <w:sz w:val="24"/>
                <w:szCs w:val="24"/>
              </w:rPr>
            </w:pPr>
            <w:r w:rsidRPr="00641A78">
              <w:rPr>
                <w:rFonts w:ascii="Aptos" w:hAnsi="Aptos"/>
                <w:sz w:val="24"/>
                <w:szCs w:val="24"/>
                <w:lang w:eastAsia="en-GB"/>
              </w:rPr>
              <w:t>Venue</w:t>
            </w:r>
          </w:p>
        </w:tc>
      </w:tr>
      <w:tr w:rsidR="00C26776" w:rsidRPr="00641A78" w14:paraId="3E5C8B89" w14:textId="77777777" w:rsidTr="00713983">
        <w:tc>
          <w:tcPr>
            <w:tcW w:w="1413" w:type="dxa"/>
            <w:vAlign w:val="bottom"/>
          </w:tcPr>
          <w:p w14:paraId="56F3FDBE" w14:textId="16FD7696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CRI3109#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A47EC" w14:textId="0E69E8C3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 xml:space="preserve">THE POLITICS OF POLICING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62A23" w14:textId="4B4FDAD1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12/05/2025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B4ECB" w14:textId="4192AA82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A7F90" w14:textId="21D74311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C26776" w:rsidRPr="00641A78" w14:paraId="5A3B8370" w14:textId="77777777" w:rsidTr="009A5F78">
        <w:tc>
          <w:tcPr>
            <w:tcW w:w="1413" w:type="dxa"/>
            <w:vAlign w:val="bottom"/>
          </w:tcPr>
          <w:p w14:paraId="7F61CC0A" w14:textId="14BB14F6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LAB2001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D85E1" w14:textId="101347CD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BUSINESS AND COMPANY LAW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65F874" w14:textId="518A5632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07/05/2025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F973AD" w14:textId="32A41EC9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14:30 - 16:30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D77F4E" w14:textId="5A349AC5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Wilson Gym</w:t>
            </w:r>
          </w:p>
        </w:tc>
      </w:tr>
      <w:tr w:rsidR="00C26776" w:rsidRPr="00641A78" w14:paraId="00966B9D" w14:textId="77777777" w:rsidTr="009A5F78">
        <w:tc>
          <w:tcPr>
            <w:tcW w:w="1413" w:type="dxa"/>
            <w:vAlign w:val="bottom"/>
          </w:tcPr>
          <w:p w14:paraId="382E510E" w14:textId="681FEB3F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LAW1001#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8591B" w14:textId="4EB63779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 xml:space="preserve">LEGAL METHODS AND SYSTEMS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AF4489" w14:textId="4319A6F0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12/05/2025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E532E8" w14:textId="5D3DCB87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09:30 - 11:30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DEC0C7" w14:textId="2F226F3A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Wilson Gym</w:t>
            </w:r>
          </w:p>
        </w:tc>
      </w:tr>
      <w:tr w:rsidR="00C26776" w:rsidRPr="00641A78" w14:paraId="14BB7D8C" w14:textId="77777777" w:rsidTr="009A5F78">
        <w:tc>
          <w:tcPr>
            <w:tcW w:w="1413" w:type="dxa"/>
            <w:vAlign w:val="bottom"/>
          </w:tcPr>
          <w:p w14:paraId="25AB06EE" w14:textId="2B90AD79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LAW1002#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5A856" w14:textId="3F7AF90B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PUBLIC LAW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87C258" w14:textId="4A2618CF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09/05/2025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379D06" w14:textId="26B5D0F6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14:30 - 16:40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8FB264" w14:textId="5711E0FB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Wilson Sports Hall</w:t>
            </w:r>
          </w:p>
        </w:tc>
      </w:tr>
      <w:tr w:rsidR="00C26776" w:rsidRPr="00641A78" w14:paraId="05A82136" w14:textId="77777777" w:rsidTr="009A5F78">
        <w:tc>
          <w:tcPr>
            <w:tcW w:w="1413" w:type="dxa"/>
            <w:vAlign w:val="bottom"/>
          </w:tcPr>
          <w:p w14:paraId="77CC27D1" w14:textId="685BCFC6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LAW1003#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07376" w14:textId="6BB0FDE6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LAW OF CONTRACT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FA5D7E" w14:textId="32928BF3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08/05/2025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E18CB5" w14:textId="281E3BD2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09:30 - 11:40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DFBED1" w14:textId="63F0E003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Wilson Gym</w:t>
            </w:r>
          </w:p>
        </w:tc>
      </w:tr>
      <w:tr w:rsidR="00C26776" w:rsidRPr="00641A78" w14:paraId="2B994241" w14:textId="77777777" w:rsidTr="009A5F78">
        <w:tc>
          <w:tcPr>
            <w:tcW w:w="1413" w:type="dxa"/>
            <w:vAlign w:val="bottom"/>
          </w:tcPr>
          <w:p w14:paraId="1E0EBA75" w14:textId="253ED073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LAW1005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3E9EE" w14:textId="000957C5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 xml:space="preserve">LAW OF TORTS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02179E" w14:textId="3B0FBF72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15/05/2025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50DF2B" w14:textId="2AE9A196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09:30 - 11:40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8E3523" w14:textId="2ACEC356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Wilson Gym</w:t>
            </w:r>
          </w:p>
        </w:tc>
      </w:tr>
      <w:tr w:rsidR="00C26776" w:rsidRPr="00641A78" w14:paraId="2F20B714" w14:textId="77777777" w:rsidTr="009A5F78">
        <w:tc>
          <w:tcPr>
            <w:tcW w:w="1413" w:type="dxa"/>
            <w:vAlign w:val="bottom"/>
          </w:tcPr>
          <w:p w14:paraId="318F767B" w14:textId="75CF865E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LAW2002#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10F5E" w14:textId="0178D3BF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CRIMINAL LAW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777C4F" w14:textId="66304DE8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16/05/2025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E8E9DF" w14:textId="5FE8B71B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14:30 - 16:30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60DD90" w14:textId="59287177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Wilson Sports Hall</w:t>
            </w:r>
          </w:p>
        </w:tc>
      </w:tr>
      <w:tr w:rsidR="00C26776" w:rsidRPr="00641A78" w14:paraId="094944CB" w14:textId="77777777" w:rsidTr="009A5F78">
        <w:tc>
          <w:tcPr>
            <w:tcW w:w="1413" w:type="dxa"/>
            <w:vAlign w:val="bottom"/>
          </w:tcPr>
          <w:p w14:paraId="151C44F9" w14:textId="3562C600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LAW2003#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EBB9A" w14:textId="135FFC31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 xml:space="preserve">EQUITY AND TRUSTS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BFF729" w14:textId="6629A0C9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06/05/2025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79AF3E" w14:textId="7DC568D0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14:30 - 16:30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44C514" w14:textId="7F95B70C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Wilson Gym</w:t>
            </w:r>
          </w:p>
        </w:tc>
      </w:tr>
      <w:tr w:rsidR="00C26776" w:rsidRPr="00641A78" w14:paraId="4C6A5BBE" w14:textId="77777777" w:rsidTr="009A5F78">
        <w:tc>
          <w:tcPr>
            <w:tcW w:w="1413" w:type="dxa"/>
            <w:vAlign w:val="bottom"/>
          </w:tcPr>
          <w:p w14:paraId="5AE0DFE2" w14:textId="2952BF99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LAW2005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9CD85" w14:textId="645A8E9A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 xml:space="preserve">LAND LAW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4E6127" w14:textId="660A2140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08/05/2025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F1D622" w14:textId="1952E3E2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09:30 - 11:30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B09C57" w14:textId="2D9C38E1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Wilson Sports Hall</w:t>
            </w:r>
          </w:p>
        </w:tc>
      </w:tr>
      <w:tr w:rsidR="00C26776" w:rsidRPr="00641A78" w14:paraId="49F60616" w14:textId="77777777" w:rsidTr="009A5F78">
        <w:tc>
          <w:tcPr>
            <w:tcW w:w="1413" w:type="dxa"/>
            <w:vAlign w:val="bottom"/>
          </w:tcPr>
          <w:p w14:paraId="274E7353" w14:textId="668D2300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LAW2005*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B05D5" w14:textId="011D8BF0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 xml:space="preserve">LAND LAW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0B6537" w14:textId="2DAA731C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08/05/2025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36C899" w14:textId="1BFD135F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09:30 - 11:30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BA525A" w14:textId="5D3ECA68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Wilson Sports Hall</w:t>
            </w:r>
          </w:p>
        </w:tc>
      </w:tr>
      <w:tr w:rsidR="00C26776" w:rsidRPr="00641A78" w14:paraId="3E4E0766" w14:textId="77777777" w:rsidTr="009A5F78">
        <w:tc>
          <w:tcPr>
            <w:tcW w:w="1413" w:type="dxa"/>
            <w:vAlign w:val="bottom"/>
          </w:tcPr>
          <w:p w14:paraId="7E544717" w14:textId="4F84AFB5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LAW2007#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83A0A" w14:textId="658E21A5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PUBLIC LAW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174EB3" w14:textId="7F0ED15C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09/05/2025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33044C" w14:textId="56DCD4D0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14:30 - 16:40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3884DE" w14:textId="4CE7DA3D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Wilson Sports Hall</w:t>
            </w:r>
          </w:p>
        </w:tc>
      </w:tr>
      <w:tr w:rsidR="00C26776" w:rsidRPr="00641A78" w14:paraId="3F6A4F98" w14:textId="77777777" w:rsidTr="009A5F78">
        <w:tc>
          <w:tcPr>
            <w:tcW w:w="1413" w:type="dxa"/>
            <w:vAlign w:val="bottom"/>
          </w:tcPr>
          <w:p w14:paraId="527EAA39" w14:textId="3055A47F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LAW2063*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52233" w14:textId="18AD9E45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COMPANY LAW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0DE208" w14:textId="7682AE9B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07/05/2025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A52F23" w14:textId="70DD1D54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14:30 - 16:30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0E3093" w14:textId="75AC238F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Wilson Gym</w:t>
            </w:r>
          </w:p>
        </w:tc>
      </w:tr>
      <w:tr w:rsidR="00C26776" w:rsidRPr="00641A78" w14:paraId="3A378DFF" w14:textId="77777777" w:rsidTr="009A5F78">
        <w:tc>
          <w:tcPr>
            <w:tcW w:w="1413" w:type="dxa"/>
            <w:vAlign w:val="bottom"/>
          </w:tcPr>
          <w:p w14:paraId="6C7C4C0A" w14:textId="60946BA2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LAW3033*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E02F5" w14:textId="579D8E83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COMPANY LAW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445D6D" w14:textId="0E7157A3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07/05/2025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C0F225" w14:textId="6DBB23B0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14:30 - 16:30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163D39" w14:textId="67DD1723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Wilson Gym</w:t>
            </w:r>
          </w:p>
        </w:tc>
      </w:tr>
      <w:tr w:rsidR="00C26776" w:rsidRPr="00641A78" w14:paraId="2F4986DA" w14:textId="77777777" w:rsidTr="009A5F78">
        <w:tc>
          <w:tcPr>
            <w:tcW w:w="1413" w:type="dxa"/>
            <w:vAlign w:val="bottom"/>
          </w:tcPr>
          <w:p w14:paraId="004F44C2" w14:textId="38F21B57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LAW3036#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D8723" w14:textId="52712270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EMPLOYMENT LAW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06408E" w14:textId="2D3BCE46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14/05/2025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E74C98" w14:textId="3F5500A9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09:30 - 11:30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72483A" w14:textId="27CD9307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Wilson Gym</w:t>
            </w:r>
          </w:p>
        </w:tc>
      </w:tr>
      <w:tr w:rsidR="00C26776" w:rsidRPr="00641A78" w14:paraId="16C6762E" w14:textId="77777777" w:rsidTr="009A5F78">
        <w:tc>
          <w:tcPr>
            <w:tcW w:w="1413" w:type="dxa"/>
            <w:vAlign w:val="bottom"/>
          </w:tcPr>
          <w:p w14:paraId="32C7325C" w14:textId="3B0FAB41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LAW3037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3D31C" w14:textId="5942FD46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 xml:space="preserve">FAMILY LAW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268AED" w14:textId="6A6526E6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13/05/2025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AC70F3" w14:textId="3B0738A0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09:30 - 11:30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7605BA" w14:textId="148E29F2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Wilson Gym</w:t>
            </w:r>
          </w:p>
        </w:tc>
      </w:tr>
      <w:tr w:rsidR="00C26776" w:rsidRPr="00641A78" w14:paraId="7A5632CB" w14:textId="77777777" w:rsidTr="009A5F78">
        <w:tc>
          <w:tcPr>
            <w:tcW w:w="1413" w:type="dxa"/>
            <w:vAlign w:val="bottom"/>
          </w:tcPr>
          <w:p w14:paraId="56B092BC" w14:textId="63299D80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LAW3037*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A0FD6" w14:textId="79FB576B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 xml:space="preserve">FAMILY LAW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3E60E7" w14:textId="45922CBB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13/05/2025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1867CA" w14:textId="1F1414D0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09:30 - 11:30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52A37A" w14:textId="2CEBD772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Wilson Gym</w:t>
            </w:r>
          </w:p>
        </w:tc>
      </w:tr>
      <w:tr w:rsidR="00C26776" w:rsidRPr="00641A78" w14:paraId="28C44CDA" w14:textId="77777777" w:rsidTr="009A5F78">
        <w:tc>
          <w:tcPr>
            <w:tcW w:w="1413" w:type="dxa"/>
            <w:vAlign w:val="bottom"/>
          </w:tcPr>
          <w:p w14:paraId="57E78DC8" w14:textId="4E8C1CE1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LAW3039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70B32" w14:textId="3A55A0C7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 xml:space="preserve">INTELLECTUAL PROPERTY LAW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B55953" w14:textId="13CAE059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08/05/2025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30AF06" w14:textId="606F3C5D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09:30 - 11:30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B76C58" w14:textId="6EB50288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Wilson Sports Hall</w:t>
            </w:r>
          </w:p>
        </w:tc>
      </w:tr>
      <w:tr w:rsidR="00C26776" w:rsidRPr="00641A78" w14:paraId="09E277DB" w14:textId="77777777" w:rsidTr="009A5F78">
        <w:tc>
          <w:tcPr>
            <w:tcW w:w="1413" w:type="dxa"/>
            <w:vAlign w:val="bottom"/>
          </w:tcPr>
          <w:p w14:paraId="0DC51BB8" w14:textId="703CB45C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LAW3045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5111F" w14:textId="0205C458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 xml:space="preserve">LAW OF EVIDENCE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2EC3B3" w14:textId="690D64B6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15/05/2025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16AA61" w14:textId="266B9C98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14:30 - 16:30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932AEC" w14:textId="312F1E9B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Wilson Sports Hall</w:t>
            </w:r>
          </w:p>
        </w:tc>
      </w:tr>
      <w:tr w:rsidR="00C26776" w:rsidRPr="00641A78" w14:paraId="52807DF0" w14:textId="77777777" w:rsidTr="009A5F78">
        <w:tc>
          <w:tcPr>
            <w:tcW w:w="1413" w:type="dxa"/>
            <w:tcBorders>
              <w:bottom w:val="single" w:sz="4" w:space="0" w:color="auto"/>
            </w:tcBorders>
            <w:vAlign w:val="bottom"/>
          </w:tcPr>
          <w:p w14:paraId="501CB10C" w14:textId="63E01858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LAW3045*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104CE" w14:textId="324A1379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 xml:space="preserve">LAW OF EVIDENCE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E23ECF" w14:textId="41DD84AA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15/05/2025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905B4B" w14:textId="096340C6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14:30 - 16:30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0B531E" w14:textId="77B5FC3E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Wilson Sports Hall</w:t>
            </w:r>
          </w:p>
        </w:tc>
      </w:tr>
      <w:tr w:rsidR="00C26776" w:rsidRPr="00641A78" w14:paraId="11680E00" w14:textId="77777777" w:rsidTr="009A5F78">
        <w:tc>
          <w:tcPr>
            <w:tcW w:w="1413" w:type="dxa"/>
            <w:vAlign w:val="bottom"/>
          </w:tcPr>
          <w:p w14:paraId="266C4A70" w14:textId="2712C99A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LAW3051#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073E5" w14:textId="5ED9E8F1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EUROPEAN UNION CONSTITUTION LAW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1ADD6D" w14:textId="6A3752D5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06/05/2025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AD7225" w14:textId="3FB89F55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14:30 - 16:30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00BD3A" w14:textId="1B9AD1DC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Wilson Sports Hall</w:t>
            </w:r>
          </w:p>
        </w:tc>
      </w:tr>
      <w:tr w:rsidR="00C26776" w:rsidRPr="00641A78" w14:paraId="66369BD8" w14:textId="77777777" w:rsidTr="00713983">
        <w:tc>
          <w:tcPr>
            <w:tcW w:w="1413" w:type="dxa"/>
            <w:vAlign w:val="bottom"/>
          </w:tcPr>
          <w:p w14:paraId="5FEDC4C1" w14:textId="16CCE66D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LAW3100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20724" w14:textId="68CA4A2D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ARTIFICIAL INTELLIGENCE AND TECHNOLOGY LAW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F8C08D" w14:textId="6771B6DA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16/05/2025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FFBE35" w14:textId="28C54A96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09:30 - 11:30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30E10D" w14:textId="1D7197CD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Wilson Gym</w:t>
            </w:r>
          </w:p>
        </w:tc>
      </w:tr>
      <w:tr w:rsidR="00C26776" w:rsidRPr="00641A78" w14:paraId="7E829CFE" w14:textId="77777777" w:rsidTr="00713983">
        <w:tc>
          <w:tcPr>
            <w:tcW w:w="1413" w:type="dxa"/>
            <w:vAlign w:val="bottom"/>
          </w:tcPr>
          <w:p w14:paraId="58058B6D" w14:textId="7A248F2D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LAW4020 (CBE)</w:t>
            </w:r>
            <w:r w:rsidR="009C1229">
              <w:rPr>
                <w:rFonts w:ascii="Aptos" w:hAnsi="Aptos" w:cs="Calibri"/>
                <w:szCs w:val="24"/>
              </w:rPr>
              <w:t>#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2CC42" w14:textId="338C9E61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 xml:space="preserve">SKILLS FOR LEGAL PRACTICE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22DCE3" w14:textId="1080C49B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14/05/2025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80D34B" w14:textId="33CB13A4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12:00 - 13:00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36D47E" w14:textId="29D953C3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FoEL 0.37 (prev E3)</w:t>
            </w:r>
          </w:p>
        </w:tc>
      </w:tr>
      <w:tr w:rsidR="00C26776" w:rsidRPr="00641A78" w14:paraId="4EB1D76C" w14:textId="77777777" w:rsidTr="00C26776">
        <w:tc>
          <w:tcPr>
            <w:tcW w:w="1413" w:type="dxa"/>
            <w:tcBorders>
              <w:bottom w:val="single" w:sz="4" w:space="0" w:color="auto"/>
            </w:tcBorders>
            <w:vAlign w:val="bottom"/>
          </w:tcPr>
          <w:p w14:paraId="73CDB774" w14:textId="099251BC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LAW4024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3CEA8" w14:textId="34A4B6A5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DIGITAL AND CYBER FINANCIAL CRIME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1BE410" w14:textId="37032801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07/05/2025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091C46" w14:textId="10BD486F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14:30 - 16:30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8E5077" w14:textId="116F33D6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Wilson Gym</w:t>
            </w:r>
          </w:p>
        </w:tc>
      </w:tr>
      <w:tr w:rsidR="00317B44" w:rsidRPr="00641A78" w14:paraId="7BE659E5" w14:textId="77777777" w:rsidTr="00C26776">
        <w:tc>
          <w:tcPr>
            <w:tcW w:w="1413" w:type="dxa"/>
            <w:tcBorders>
              <w:bottom w:val="single" w:sz="4" w:space="0" w:color="auto"/>
            </w:tcBorders>
            <w:vAlign w:val="bottom"/>
          </w:tcPr>
          <w:p w14:paraId="02B08C53" w14:textId="6039685A" w:rsidR="00317B44" w:rsidRPr="00641A78" w:rsidRDefault="00317B44" w:rsidP="00C26776">
            <w:pPr>
              <w:pStyle w:val="NoSpacing"/>
              <w:rPr>
                <w:rFonts w:ascii="Aptos" w:hAnsi="Aptos" w:cs="Calibri"/>
                <w:szCs w:val="24"/>
              </w:rPr>
            </w:pPr>
            <w:r>
              <w:rPr>
                <w:rFonts w:ascii="Aptos" w:hAnsi="Aptos" w:cs="Calibri"/>
                <w:szCs w:val="24"/>
              </w:rPr>
              <w:t>LAW4026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EBFF" w14:textId="6330EA11" w:rsidR="00317B44" w:rsidRPr="00317B44" w:rsidRDefault="00317B44" w:rsidP="00C26776">
            <w:pPr>
              <w:pStyle w:val="NoSpacing"/>
              <w:rPr>
                <w:rFonts w:ascii="Aptos" w:hAnsi="Aptos" w:cs="Calibri"/>
                <w:szCs w:val="24"/>
              </w:rPr>
            </w:pPr>
            <w:r w:rsidRPr="00317B44">
              <w:rPr>
                <w:rFonts w:ascii="Aptos" w:hAnsi="Aptos" w:cs="Open Sans"/>
                <w:color w:val="151618"/>
                <w:szCs w:val="24"/>
                <w:shd w:val="clear" w:color="auto" w:fill="D2D2D2"/>
              </w:rPr>
              <w:t>ARTIFICIAL INTELLIGENCE IN THEORY &amp; PRACTICE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81770D" w14:textId="0C21CD31" w:rsidR="00317B44" w:rsidRPr="00641A78" w:rsidRDefault="00317B44" w:rsidP="00C26776">
            <w:pPr>
              <w:pStyle w:val="NoSpacing"/>
              <w:rPr>
                <w:rFonts w:ascii="Aptos" w:hAnsi="Aptos" w:cs="Calibri"/>
                <w:szCs w:val="24"/>
              </w:rPr>
            </w:pPr>
            <w:r>
              <w:rPr>
                <w:rFonts w:ascii="Aptos" w:hAnsi="Aptos" w:cs="Calibri"/>
                <w:szCs w:val="24"/>
              </w:rPr>
              <w:t>06/05/2025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C0D6EE" w14:textId="1174DCF2" w:rsidR="00317B44" w:rsidRPr="00641A78" w:rsidRDefault="00317B44" w:rsidP="00C26776">
            <w:pPr>
              <w:pStyle w:val="NoSpacing"/>
              <w:rPr>
                <w:rFonts w:ascii="Aptos" w:hAnsi="Aptos" w:cs="Calibri"/>
                <w:szCs w:val="24"/>
              </w:rPr>
            </w:pPr>
            <w:r>
              <w:rPr>
                <w:rFonts w:ascii="Aptos" w:hAnsi="Aptos" w:cs="Calibri"/>
                <w:szCs w:val="24"/>
              </w:rPr>
              <w:t>14:30 – 16:30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0264EB" w14:textId="34E57585" w:rsidR="00317B44" w:rsidRPr="00641A78" w:rsidRDefault="00317B44" w:rsidP="00C26776">
            <w:pPr>
              <w:pStyle w:val="NoSpacing"/>
              <w:rPr>
                <w:rFonts w:ascii="Aptos" w:hAnsi="Aptos" w:cs="Calibri"/>
                <w:szCs w:val="24"/>
              </w:rPr>
            </w:pPr>
            <w:r>
              <w:rPr>
                <w:rFonts w:ascii="Aptos" w:hAnsi="Aptos" w:cs="Calibri"/>
                <w:szCs w:val="24"/>
              </w:rPr>
              <w:t>Wilson Gym</w:t>
            </w:r>
          </w:p>
        </w:tc>
      </w:tr>
      <w:tr w:rsidR="00C26776" w:rsidRPr="00641A78" w14:paraId="241F4334" w14:textId="77777777" w:rsidTr="00C2677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21D2F" w14:textId="4D565012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lastRenderedPageBreak/>
              <w:t>PLN1004 (CBE)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64A79" w14:textId="2DFFB5C1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RESPONSE POLICING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A3D8DA" w14:textId="0F2282F6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09/05/2025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C2F551" w14:textId="4890733C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12:00 - 12:30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4A0144" w14:textId="722463F8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FoEL 1.03 / 1.07 / 1.10 IT labs</w:t>
            </w:r>
          </w:p>
        </w:tc>
      </w:tr>
      <w:tr w:rsidR="00C26776" w:rsidRPr="00641A78" w14:paraId="063273F4" w14:textId="77777777" w:rsidTr="00C26776">
        <w:tc>
          <w:tcPr>
            <w:tcW w:w="1413" w:type="dxa"/>
            <w:tcBorders>
              <w:top w:val="single" w:sz="4" w:space="0" w:color="auto"/>
            </w:tcBorders>
            <w:vAlign w:val="bottom"/>
          </w:tcPr>
          <w:p w14:paraId="5E61EFE4" w14:textId="034A93EA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PLN2008 (CBE)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CDB09" w14:textId="45EC7079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POLICING CRIME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ABE6F9" w14:textId="3A06CD9E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12/05/2025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C8BE4A" w14:textId="68A1A561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12:00 - 12:30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3902EF" w14:textId="791C0904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FoEL 1.03 / 1.07 / 1.10 IT labs</w:t>
            </w:r>
          </w:p>
        </w:tc>
      </w:tr>
      <w:tr w:rsidR="00C26776" w:rsidRPr="00641A78" w14:paraId="11641C5C" w14:textId="77777777" w:rsidTr="009A5F78">
        <w:tc>
          <w:tcPr>
            <w:tcW w:w="1413" w:type="dxa"/>
            <w:vAlign w:val="bottom"/>
          </w:tcPr>
          <w:p w14:paraId="5897050C" w14:textId="5F193586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PLN3003#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97A0C" w14:textId="1AA3B71D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 xml:space="preserve">DIGITAL POLICING AND CYBERCRIME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BBEC48" w14:textId="320AED5B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13/05/2025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6482C4" w14:textId="1C525940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14:30 - 16:10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F94F4D" w14:textId="4392DC42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Wilson Sports Hall</w:t>
            </w:r>
          </w:p>
        </w:tc>
      </w:tr>
    </w:tbl>
    <w:p w14:paraId="65F85550" w14:textId="77777777" w:rsidR="00C26776" w:rsidRPr="00641A78" w:rsidRDefault="00C26776" w:rsidP="005B4149">
      <w:pPr>
        <w:rPr>
          <w:rFonts w:ascii="Aptos" w:hAnsi="Aptos"/>
          <w:b/>
          <w:bCs/>
          <w:sz w:val="24"/>
          <w:szCs w:val="24"/>
        </w:rPr>
      </w:pPr>
    </w:p>
    <w:p w14:paraId="5ABA2F0E" w14:textId="77777777" w:rsidR="00C26776" w:rsidRPr="00641A78" w:rsidRDefault="00C26776" w:rsidP="00C26776">
      <w:pPr>
        <w:pStyle w:val="NoSpacing"/>
        <w:jc w:val="center"/>
        <w:rPr>
          <w:rFonts w:ascii="Aptos" w:hAnsi="Aptos" w:cstheme="minorHAnsi"/>
          <w:b/>
          <w:bCs/>
          <w:szCs w:val="24"/>
        </w:rPr>
      </w:pPr>
      <w:bookmarkStart w:id="6" w:name="_Hlk195262583"/>
      <w:r w:rsidRPr="00641A78">
        <w:rPr>
          <w:rFonts w:ascii="Aptos" w:hAnsi="Aptos" w:cstheme="minorHAnsi"/>
          <w:b/>
          <w:bCs/>
          <w:szCs w:val="24"/>
        </w:rPr>
        <w:t>Students should check the module area on blackboard or contact the departmental administration team for confirmation of the date and time of any other assessments due in May 2025.</w:t>
      </w:r>
    </w:p>
    <w:p w14:paraId="13A92341" w14:textId="77777777" w:rsidR="00C26776" w:rsidRPr="00641A78" w:rsidRDefault="00C26776" w:rsidP="005B4149">
      <w:pPr>
        <w:rPr>
          <w:rFonts w:ascii="Aptos" w:hAnsi="Aptos"/>
          <w:b/>
          <w:bCs/>
          <w:sz w:val="24"/>
          <w:szCs w:val="24"/>
        </w:rPr>
      </w:pPr>
    </w:p>
    <w:bookmarkEnd w:id="6"/>
    <w:p w14:paraId="59F6AB5A" w14:textId="77777777" w:rsidR="00C26776" w:rsidRPr="00641A78" w:rsidRDefault="00C26776" w:rsidP="005B4149">
      <w:pPr>
        <w:rPr>
          <w:rFonts w:ascii="Aptos" w:hAnsi="Aptos"/>
          <w:b/>
          <w:bCs/>
          <w:sz w:val="24"/>
          <w:szCs w:val="24"/>
        </w:rPr>
      </w:pPr>
    </w:p>
    <w:p w14:paraId="34A0698F" w14:textId="77777777" w:rsidR="00C26776" w:rsidRPr="00641A78" w:rsidRDefault="00C26776" w:rsidP="005B4149">
      <w:pPr>
        <w:rPr>
          <w:rFonts w:ascii="Aptos" w:hAnsi="Aptos"/>
          <w:b/>
          <w:bCs/>
          <w:sz w:val="24"/>
          <w:szCs w:val="24"/>
        </w:rPr>
      </w:pPr>
    </w:p>
    <w:p w14:paraId="2013FBED" w14:textId="77777777" w:rsidR="00C26776" w:rsidRPr="00641A78" w:rsidRDefault="00C26776" w:rsidP="005B4149">
      <w:pPr>
        <w:rPr>
          <w:rFonts w:ascii="Aptos" w:hAnsi="Aptos"/>
          <w:b/>
          <w:bCs/>
          <w:sz w:val="24"/>
          <w:szCs w:val="24"/>
        </w:rPr>
      </w:pPr>
    </w:p>
    <w:p w14:paraId="586E2B78" w14:textId="77777777" w:rsidR="00C26776" w:rsidRPr="00641A78" w:rsidRDefault="00C26776" w:rsidP="005B4149">
      <w:pPr>
        <w:rPr>
          <w:rFonts w:ascii="Aptos" w:hAnsi="Aptos"/>
          <w:b/>
          <w:bCs/>
          <w:sz w:val="24"/>
          <w:szCs w:val="24"/>
        </w:rPr>
      </w:pPr>
    </w:p>
    <w:p w14:paraId="65DC6D93" w14:textId="77777777" w:rsidR="00C26776" w:rsidRPr="00641A78" w:rsidRDefault="00C26776" w:rsidP="005B4149">
      <w:pPr>
        <w:rPr>
          <w:rFonts w:ascii="Aptos" w:hAnsi="Aptos"/>
          <w:b/>
          <w:bCs/>
          <w:sz w:val="24"/>
          <w:szCs w:val="24"/>
        </w:rPr>
      </w:pPr>
    </w:p>
    <w:p w14:paraId="3207FC47" w14:textId="77777777" w:rsidR="00C26776" w:rsidRPr="00641A78" w:rsidRDefault="00C26776" w:rsidP="005B4149">
      <w:pPr>
        <w:rPr>
          <w:rFonts w:ascii="Aptos" w:hAnsi="Aptos"/>
          <w:b/>
          <w:bCs/>
          <w:sz w:val="24"/>
          <w:szCs w:val="24"/>
        </w:rPr>
      </w:pPr>
    </w:p>
    <w:p w14:paraId="1DCEFD15" w14:textId="77777777" w:rsidR="00C26776" w:rsidRPr="00641A78" w:rsidRDefault="00C26776" w:rsidP="005B4149">
      <w:pPr>
        <w:rPr>
          <w:rFonts w:ascii="Aptos" w:hAnsi="Aptos"/>
          <w:b/>
          <w:bCs/>
          <w:sz w:val="24"/>
          <w:szCs w:val="24"/>
        </w:rPr>
      </w:pPr>
    </w:p>
    <w:p w14:paraId="46814A08" w14:textId="77777777" w:rsidR="00C26776" w:rsidRPr="00641A78" w:rsidRDefault="00C26776" w:rsidP="005B4149">
      <w:pPr>
        <w:rPr>
          <w:rFonts w:ascii="Aptos" w:hAnsi="Aptos"/>
          <w:b/>
          <w:bCs/>
          <w:sz w:val="24"/>
          <w:szCs w:val="24"/>
        </w:rPr>
      </w:pPr>
    </w:p>
    <w:p w14:paraId="0922B338" w14:textId="77777777" w:rsidR="00C26776" w:rsidRPr="00641A78" w:rsidRDefault="00C26776" w:rsidP="005B4149">
      <w:pPr>
        <w:rPr>
          <w:rFonts w:ascii="Aptos" w:hAnsi="Aptos"/>
          <w:b/>
          <w:bCs/>
          <w:sz w:val="24"/>
          <w:szCs w:val="24"/>
        </w:rPr>
      </w:pPr>
    </w:p>
    <w:p w14:paraId="6B23AA45" w14:textId="77777777" w:rsidR="00C26776" w:rsidRPr="00641A78" w:rsidRDefault="00C26776" w:rsidP="005B4149">
      <w:pPr>
        <w:rPr>
          <w:rFonts w:ascii="Aptos" w:hAnsi="Aptos"/>
          <w:b/>
          <w:bCs/>
          <w:sz w:val="24"/>
          <w:szCs w:val="24"/>
        </w:rPr>
      </w:pPr>
    </w:p>
    <w:p w14:paraId="2EBFAEB3" w14:textId="77777777" w:rsidR="00C26776" w:rsidRPr="00641A78" w:rsidRDefault="00C26776" w:rsidP="005B4149">
      <w:pPr>
        <w:rPr>
          <w:rFonts w:ascii="Aptos" w:hAnsi="Aptos"/>
          <w:b/>
          <w:bCs/>
          <w:sz w:val="24"/>
          <w:szCs w:val="24"/>
        </w:rPr>
      </w:pPr>
    </w:p>
    <w:p w14:paraId="64CA9F31" w14:textId="77777777" w:rsidR="00C26776" w:rsidRPr="00641A78" w:rsidRDefault="00C26776" w:rsidP="005B4149">
      <w:pPr>
        <w:rPr>
          <w:rFonts w:ascii="Aptos" w:hAnsi="Aptos"/>
          <w:b/>
          <w:bCs/>
          <w:sz w:val="24"/>
          <w:szCs w:val="24"/>
        </w:rPr>
      </w:pPr>
    </w:p>
    <w:p w14:paraId="4E32129E" w14:textId="77777777" w:rsidR="00C26776" w:rsidRPr="00641A78" w:rsidRDefault="00C26776" w:rsidP="005B4149">
      <w:pPr>
        <w:rPr>
          <w:rFonts w:ascii="Aptos" w:hAnsi="Aptos"/>
          <w:b/>
          <w:bCs/>
          <w:sz w:val="24"/>
          <w:szCs w:val="24"/>
        </w:rPr>
      </w:pPr>
    </w:p>
    <w:p w14:paraId="2F15F64A" w14:textId="77777777" w:rsidR="00C26776" w:rsidRDefault="00C26776" w:rsidP="005B4149">
      <w:pPr>
        <w:rPr>
          <w:rFonts w:ascii="Aptos" w:hAnsi="Aptos"/>
          <w:b/>
          <w:bCs/>
          <w:sz w:val="24"/>
          <w:szCs w:val="24"/>
        </w:rPr>
      </w:pPr>
    </w:p>
    <w:p w14:paraId="01947E25" w14:textId="77777777" w:rsidR="00C12E98" w:rsidRDefault="00C12E98" w:rsidP="005B4149">
      <w:pPr>
        <w:rPr>
          <w:rFonts w:ascii="Aptos" w:hAnsi="Aptos"/>
          <w:b/>
          <w:bCs/>
          <w:sz w:val="24"/>
          <w:szCs w:val="24"/>
        </w:rPr>
      </w:pPr>
    </w:p>
    <w:p w14:paraId="0773539B" w14:textId="77777777" w:rsidR="00C12E98" w:rsidRDefault="00C12E98" w:rsidP="005B4149">
      <w:pPr>
        <w:rPr>
          <w:rFonts w:ascii="Aptos" w:hAnsi="Aptos"/>
          <w:b/>
          <w:bCs/>
          <w:sz w:val="24"/>
          <w:szCs w:val="24"/>
        </w:rPr>
      </w:pPr>
    </w:p>
    <w:p w14:paraId="39C89735" w14:textId="77777777" w:rsidR="00C12E98" w:rsidRDefault="00C12E98" w:rsidP="005B4149">
      <w:pPr>
        <w:rPr>
          <w:rFonts w:ascii="Aptos" w:hAnsi="Aptos"/>
          <w:b/>
          <w:bCs/>
          <w:sz w:val="24"/>
          <w:szCs w:val="24"/>
        </w:rPr>
      </w:pPr>
    </w:p>
    <w:p w14:paraId="23D9D980" w14:textId="77777777" w:rsidR="00C12E98" w:rsidRDefault="00C12E98" w:rsidP="005B4149">
      <w:pPr>
        <w:rPr>
          <w:rFonts w:ascii="Aptos" w:hAnsi="Aptos"/>
          <w:b/>
          <w:bCs/>
          <w:sz w:val="24"/>
          <w:szCs w:val="24"/>
        </w:rPr>
      </w:pPr>
    </w:p>
    <w:p w14:paraId="163C062A" w14:textId="77777777" w:rsidR="00C12E98" w:rsidRDefault="00C12E98" w:rsidP="005B4149">
      <w:pPr>
        <w:rPr>
          <w:rFonts w:ascii="Aptos" w:hAnsi="Aptos"/>
          <w:b/>
          <w:bCs/>
          <w:sz w:val="24"/>
          <w:szCs w:val="24"/>
        </w:rPr>
      </w:pPr>
    </w:p>
    <w:p w14:paraId="0315712E" w14:textId="245F728B" w:rsidR="00C12E98" w:rsidRDefault="00C12E98" w:rsidP="00C12E98">
      <w:pPr>
        <w:pStyle w:val="Heading3"/>
        <w:rPr>
          <w:rFonts w:ascii="Aptos" w:hAnsi="Aptos"/>
        </w:rPr>
      </w:pPr>
      <w:r w:rsidRPr="00C12E98">
        <w:rPr>
          <w:rFonts w:ascii="Aptos" w:hAnsi="Aptos"/>
        </w:rPr>
        <w:lastRenderedPageBreak/>
        <w:t xml:space="preserve">Psychology </w:t>
      </w:r>
    </w:p>
    <w:p w14:paraId="741B20DA" w14:textId="77777777" w:rsidR="00C12E98" w:rsidRPr="00C12E98" w:rsidRDefault="00C12E98" w:rsidP="00C12E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7"/>
        <w:gridCol w:w="8325"/>
        <w:gridCol w:w="1415"/>
        <w:gridCol w:w="1836"/>
        <w:gridCol w:w="2345"/>
      </w:tblGrid>
      <w:tr w:rsidR="00C12E98" w:rsidRPr="00C12E98" w14:paraId="307E9B2C" w14:textId="77777777" w:rsidTr="0070669C">
        <w:trPr>
          <w:tblHeader/>
        </w:trPr>
        <w:tc>
          <w:tcPr>
            <w:tcW w:w="1467" w:type="dxa"/>
            <w:shd w:val="clear" w:color="auto" w:fill="CCC0D9" w:themeFill="accent4" w:themeFillTint="66"/>
            <w:vAlign w:val="center"/>
          </w:tcPr>
          <w:p w14:paraId="04B6DBD5" w14:textId="77777777" w:rsidR="00C12E98" w:rsidRPr="00C12E98" w:rsidRDefault="00C12E98" w:rsidP="00C12E98">
            <w:pPr>
              <w:rPr>
                <w:rFonts w:ascii="Aptos" w:hAnsi="Aptos"/>
                <w:b/>
                <w:bCs/>
                <w:i/>
                <w:iCs/>
                <w:sz w:val="24"/>
                <w:szCs w:val="24"/>
              </w:rPr>
            </w:pPr>
            <w:r w:rsidRPr="00C12E98">
              <w:rPr>
                <w:rFonts w:ascii="Aptos" w:hAnsi="Aptos"/>
                <w:b/>
                <w:bCs/>
                <w:i/>
                <w:iCs/>
                <w:sz w:val="24"/>
                <w:szCs w:val="24"/>
              </w:rPr>
              <w:t>Module</w:t>
            </w:r>
          </w:p>
        </w:tc>
        <w:tc>
          <w:tcPr>
            <w:tcW w:w="8325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14:paraId="761C3B30" w14:textId="77777777" w:rsidR="00C12E98" w:rsidRPr="00C12E98" w:rsidRDefault="00C12E98" w:rsidP="00C12E98">
            <w:pPr>
              <w:rPr>
                <w:rFonts w:ascii="Aptos" w:hAnsi="Aptos"/>
                <w:b/>
                <w:bCs/>
                <w:i/>
                <w:iCs/>
                <w:sz w:val="24"/>
                <w:szCs w:val="24"/>
              </w:rPr>
            </w:pPr>
            <w:r w:rsidRPr="00C12E98">
              <w:rPr>
                <w:rFonts w:ascii="Aptos" w:hAnsi="Aptos"/>
                <w:b/>
                <w:bCs/>
                <w:i/>
                <w:iCs/>
                <w:sz w:val="24"/>
                <w:szCs w:val="24"/>
              </w:rPr>
              <w:t>Module Title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417A536" w14:textId="77777777" w:rsidR="00C12E98" w:rsidRPr="00C12E98" w:rsidRDefault="00C12E98" w:rsidP="00C12E98">
            <w:pPr>
              <w:rPr>
                <w:rFonts w:ascii="Aptos" w:hAnsi="Aptos"/>
                <w:b/>
                <w:bCs/>
                <w:i/>
                <w:iCs/>
                <w:sz w:val="24"/>
                <w:szCs w:val="24"/>
              </w:rPr>
            </w:pPr>
            <w:r w:rsidRPr="00C12E98">
              <w:rPr>
                <w:rFonts w:ascii="Aptos" w:hAnsi="Aptos"/>
                <w:b/>
                <w:bCs/>
                <w:i/>
                <w:iCs/>
                <w:sz w:val="24"/>
                <w:szCs w:val="24"/>
              </w:rPr>
              <w:t>Date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A29DD5D" w14:textId="77777777" w:rsidR="00C12E98" w:rsidRPr="00C12E98" w:rsidRDefault="00C12E98" w:rsidP="00C12E98">
            <w:pPr>
              <w:rPr>
                <w:rFonts w:ascii="Aptos" w:hAnsi="Aptos"/>
                <w:b/>
                <w:bCs/>
                <w:i/>
                <w:iCs/>
                <w:sz w:val="24"/>
                <w:szCs w:val="24"/>
              </w:rPr>
            </w:pPr>
            <w:r w:rsidRPr="00C12E98">
              <w:rPr>
                <w:rFonts w:ascii="Aptos" w:hAnsi="Aptos"/>
                <w:b/>
                <w:bCs/>
                <w:i/>
                <w:iCs/>
                <w:sz w:val="24"/>
                <w:szCs w:val="24"/>
              </w:rPr>
              <w:t>Time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31DFCF9" w14:textId="77777777" w:rsidR="00C12E98" w:rsidRPr="00C12E98" w:rsidRDefault="00C12E98" w:rsidP="00C12E98">
            <w:pPr>
              <w:rPr>
                <w:rFonts w:ascii="Aptos" w:hAnsi="Aptos"/>
                <w:b/>
                <w:bCs/>
                <w:i/>
                <w:iCs/>
                <w:sz w:val="24"/>
                <w:szCs w:val="24"/>
              </w:rPr>
            </w:pPr>
            <w:r w:rsidRPr="00C12E98">
              <w:rPr>
                <w:rFonts w:ascii="Aptos" w:hAnsi="Aptos"/>
                <w:b/>
                <w:bCs/>
                <w:i/>
                <w:iCs/>
                <w:sz w:val="24"/>
                <w:szCs w:val="24"/>
              </w:rPr>
              <w:t>Venue</w:t>
            </w:r>
          </w:p>
        </w:tc>
      </w:tr>
      <w:tr w:rsidR="00C12E98" w:rsidRPr="00C12E98" w14:paraId="0957240A" w14:textId="77777777" w:rsidTr="0070669C">
        <w:tc>
          <w:tcPr>
            <w:tcW w:w="1467" w:type="dxa"/>
            <w:vAlign w:val="bottom"/>
          </w:tcPr>
          <w:p w14:paraId="0413C21A" w14:textId="176C0996" w:rsidR="00C12E98" w:rsidRPr="00C12E98" w:rsidRDefault="00C12E98" w:rsidP="00C12E98">
            <w:pPr>
              <w:rPr>
                <w:rFonts w:ascii="Aptos" w:hAnsi="Aptos"/>
                <w:sz w:val="24"/>
                <w:szCs w:val="24"/>
              </w:rPr>
            </w:pPr>
            <w:r w:rsidRPr="00C12E98">
              <w:rPr>
                <w:rFonts w:ascii="Aptos" w:hAnsi="Aptos"/>
                <w:sz w:val="24"/>
                <w:szCs w:val="24"/>
              </w:rPr>
              <w:t>PSY2113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A2522" w14:textId="006C77FA" w:rsidR="00C12E98" w:rsidRPr="00C12E98" w:rsidRDefault="00C12E98" w:rsidP="00C12E98">
            <w:pPr>
              <w:rPr>
                <w:rFonts w:ascii="Aptos" w:hAnsi="Aptos"/>
                <w:sz w:val="24"/>
                <w:szCs w:val="24"/>
              </w:rPr>
            </w:pPr>
            <w:r w:rsidRPr="00C12E98">
              <w:rPr>
                <w:rFonts w:ascii="Aptos" w:hAnsi="Aptos"/>
                <w:sz w:val="24"/>
                <w:szCs w:val="24"/>
              </w:rPr>
              <w:t xml:space="preserve">SOCIAL PSYCHOLOGY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3F39FA" w14:textId="0E437EC6" w:rsidR="00C12E98" w:rsidRPr="00C12E98" w:rsidRDefault="00C12E98" w:rsidP="00C12E98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09/05/2025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A0279B" w14:textId="739B66F1" w:rsidR="00C12E98" w:rsidRPr="00C12E98" w:rsidRDefault="00C12E98" w:rsidP="00C12E98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09:30 - 11:30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1C1B7C" w14:textId="4F2BC79A" w:rsidR="00C12E98" w:rsidRPr="00C12E98" w:rsidRDefault="00C12E98" w:rsidP="00C12E98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Wilson Gym Surnames A-K </w:t>
            </w:r>
          </w:p>
        </w:tc>
      </w:tr>
      <w:tr w:rsidR="00C12E98" w:rsidRPr="00C12E98" w14:paraId="4E81A011" w14:textId="77777777" w:rsidTr="0070669C">
        <w:tc>
          <w:tcPr>
            <w:tcW w:w="1467" w:type="dxa"/>
            <w:vAlign w:val="bottom"/>
          </w:tcPr>
          <w:p w14:paraId="2E91438F" w14:textId="2D0DD5C6" w:rsidR="00C12E98" w:rsidRPr="00C12E98" w:rsidRDefault="00C12E98" w:rsidP="00C12E98">
            <w:pPr>
              <w:rPr>
                <w:rFonts w:ascii="Aptos" w:hAnsi="Aptos"/>
                <w:sz w:val="24"/>
                <w:szCs w:val="24"/>
              </w:rPr>
            </w:pPr>
            <w:r w:rsidRPr="00C12E98">
              <w:rPr>
                <w:rFonts w:ascii="Aptos" w:hAnsi="Aptos"/>
                <w:sz w:val="24"/>
                <w:szCs w:val="24"/>
              </w:rPr>
              <w:t>PSY2113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987F0" w14:textId="06CECE32" w:rsidR="00C12E98" w:rsidRPr="00C12E98" w:rsidRDefault="00C12E98" w:rsidP="00C12E98">
            <w:pPr>
              <w:rPr>
                <w:rFonts w:ascii="Aptos" w:hAnsi="Aptos"/>
                <w:sz w:val="24"/>
                <w:szCs w:val="24"/>
              </w:rPr>
            </w:pPr>
            <w:r w:rsidRPr="00C12E98">
              <w:rPr>
                <w:rFonts w:ascii="Aptos" w:hAnsi="Aptos"/>
                <w:sz w:val="24"/>
                <w:szCs w:val="24"/>
              </w:rPr>
              <w:t xml:space="preserve">SOCIAL PSYCHOLOGY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40C480" w14:textId="46C90FA8" w:rsidR="00C12E98" w:rsidRPr="00C12E98" w:rsidRDefault="00C12E98" w:rsidP="00C12E98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09/05/2025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BF32D3" w14:textId="52431C24" w:rsidR="00C12E98" w:rsidRPr="00C12E98" w:rsidRDefault="00C12E98" w:rsidP="00C12E98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09:30 - 11:30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0D97B4" w14:textId="0DD7E1E9" w:rsidR="00C12E98" w:rsidRPr="00C12E98" w:rsidRDefault="00C12E98" w:rsidP="00C12E98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Wilson Sports Hall Surnames j-Z</w:t>
            </w:r>
          </w:p>
        </w:tc>
      </w:tr>
      <w:tr w:rsidR="00C12E98" w:rsidRPr="00C12E98" w14:paraId="4CA888DB" w14:textId="77777777" w:rsidTr="0070669C">
        <w:tc>
          <w:tcPr>
            <w:tcW w:w="1467" w:type="dxa"/>
            <w:vAlign w:val="bottom"/>
          </w:tcPr>
          <w:p w14:paraId="5DE6978C" w14:textId="23619028" w:rsidR="00C12E98" w:rsidRPr="00C12E98" w:rsidRDefault="00C12E98" w:rsidP="00C12E98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PSY2114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0BADC" w14:textId="0D65B954" w:rsidR="00C12E98" w:rsidRPr="00C12E98" w:rsidRDefault="00C12E98" w:rsidP="00C12E98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COGNITIVE PSYCHOLOGY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1D846F" w14:textId="7F90D456" w:rsidR="00C12E98" w:rsidRPr="00C12E98" w:rsidRDefault="00C12E98" w:rsidP="00C12E98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12/05/2025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6E4933" w14:textId="109F376E" w:rsidR="00C12E98" w:rsidRPr="00C12E98" w:rsidRDefault="00C12E98" w:rsidP="00C12E98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14:30 – 16:00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FB102E" w14:textId="672295A2" w:rsidR="00C12E98" w:rsidRPr="00C12E98" w:rsidRDefault="00C12E98" w:rsidP="00C12E98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Wilson Sports Hall Surnames ADEJO to GLADWINFIELD</w:t>
            </w:r>
          </w:p>
        </w:tc>
      </w:tr>
      <w:tr w:rsidR="000C59CF" w:rsidRPr="00C12E98" w14:paraId="007FC87C" w14:textId="77777777" w:rsidTr="0070669C">
        <w:tc>
          <w:tcPr>
            <w:tcW w:w="1467" w:type="dxa"/>
            <w:vAlign w:val="bottom"/>
          </w:tcPr>
          <w:p w14:paraId="789712B8" w14:textId="33F70970" w:rsidR="000C59CF" w:rsidRPr="00C12E98" w:rsidRDefault="000C59CF" w:rsidP="000C59CF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PSY2114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622E4" w14:textId="2731E4C2" w:rsidR="000C59CF" w:rsidRPr="00C12E98" w:rsidRDefault="000C59CF" w:rsidP="000C59CF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COGNITIVE PSYCHOLOGY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655D05" w14:textId="40219C80" w:rsidR="000C59CF" w:rsidRPr="00C12E98" w:rsidRDefault="000C59CF" w:rsidP="000C59CF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12/05/2025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AE5AA3" w14:textId="647DB2EA" w:rsidR="000C59CF" w:rsidRPr="00C12E98" w:rsidRDefault="000C59CF" w:rsidP="000C59CF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14:30 – 16:00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D8068B" w14:textId="64455FE3" w:rsidR="000C59CF" w:rsidRPr="00C12E98" w:rsidRDefault="000C59CF" w:rsidP="000C59CF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Wilson Gym Surnames </w:t>
            </w:r>
            <w:r w:rsidR="00A25E31">
              <w:rPr>
                <w:rFonts w:ascii="Aptos" w:hAnsi="Aptos"/>
                <w:sz w:val="24"/>
                <w:szCs w:val="24"/>
              </w:rPr>
              <w:t>GLANISTER</w:t>
            </w:r>
            <w:r>
              <w:rPr>
                <w:rFonts w:ascii="Aptos" w:hAnsi="Aptos"/>
                <w:sz w:val="24"/>
                <w:szCs w:val="24"/>
              </w:rPr>
              <w:t xml:space="preserve"> to YUSUF </w:t>
            </w:r>
          </w:p>
        </w:tc>
      </w:tr>
      <w:tr w:rsidR="000C59CF" w:rsidRPr="00C12E98" w14:paraId="2C27529C" w14:textId="77777777" w:rsidTr="0070669C">
        <w:tc>
          <w:tcPr>
            <w:tcW w:w="1467" w:type="dxa"/>
            <w:vAlign w:val="bottom"/>
          </w:tcPr>
          <w:p w14:paraId="413AE330" w14:textId="5A6BF125" w:rsidR="000C59CF" w:rsidRPr="00C12E98" w:rsidRDefault="000C59CF" w:rsidP="000C59CF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PSY2115#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A6D60" w14:textId="673050DF" w:rsidR="000C59CF" w:rsidRPr="00C12E98" w:rsidRDefault="000C59CF" w:rsidP="000C59CF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BIOLOGICAL PSYCHOLOGY 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B2BF02" w14:textId="61494D78" w:rsidR="000C59CF" w:rsidRPr="00C12E98" w:rsidRDefault="000C59CF" w:rsidP="000C59CF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06/05/2025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56A656" w14:textId="0ABCF275" w:rsidR="000C59CF" w:rsidRPr="00C12E98" w:rsidRDefault="000C59CF" w:rsidP="000C59CF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09:30 – 11:00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381FC3" w14:textId="1EB1139A" w:rsidR="000C59CF" w:rsidRPr="00C12E98" w:rsidRDefault="000C59CF" w:rsidP="000C59CF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Wilson Gym </w:t>
            </w:r>
          </w:p>
        </w:tc>
      </w:tr>
      <w:tr w:rsidR="000C59CF" w:rsidRPr="00C12E98" w14:paraId="665AFFE7" w14:textId="77777777" w:rsidTr="0070669C">
        <w:tc>
          <w:tcPr>
            <w:tcW w:w="1467" w:type="dxa"/>
            <w:vAlign w:val="bottom"/>
          </w:tcPr>
          <w:p w14:paraId="7B98EB2F" w14:textId="78AF8AC4" w:rsidR="000C59CF" w:rsidRPr="00C12E98" w:rsidRDefault="000C59CF" w:rsidP="000C59CF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PSY3140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352FA" w14:textId="10FCEAB1" w:rsidR="000C59CF" w:rsidRPr="00C12E98" w:rsidRDefault="000C59CF" w:rsidP="000C59CF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PSYCHOLOGY IN THE COURTROOM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12FFB0" w14:textId="62673F97" w:rsidR="000C59CF" w:rsidRPr="00C12E98" w:rsidRDefault="000C59CF" w:rsidP="000C59CF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07/05/2025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E7C5A0" w14:textId="3F73ACC6" w:rsidR="000C59CF" w:rsidRPr="00C12E98" w:rsidRDefault="000C59CF" w:rsidP="000C59CF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14:30 – 16:30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9557EC" w14:textId="48CBD1D6" w:rsidR="000C59CF" w:rsidRPr="00C12E98" w:rsidRDefault="000C59CF" w:rsidP="000C59CF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Wilson Gym</w:t>
            </w:r>
          </w:p>
        </w:tc>
      </w:tr>
      <w:tr w:rsidR="000C59CF" w:rsidRPr="00C12E98" w14:paraId="6032260C" w14:textId="77777777" w:rsidTr="0070669C">
        <w:tc>
          <w:tcPr>
            <w:tcW w:w="1467" w:type="dxa"/>
            <w:vAlign w:val="bottom"/>
          </w:tcPr>
          <w:p w14:paraId="4C1834D5" w14:textId="77BD1D6E" w:rsidR="000C59CF" w:rsidRPr="00C12E98" w:rsidRDefault="000C59CF" w:rsidP="000C59CF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PSY3139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FA924" w14:textId="77F1F026" w:rsidR="000C59CF" w:rsidRPr="00C12E98" w:rsidRDefault="000C59CF" w:rsidP="000C59CF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FORENSIC PSYCHOLOGY: EYEWITNESSES AND SUSPECTS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F8BB26" w14:textId="09C18FDE" w:rsidR="000C59CF" w:rsidRPr="00C12E98" w:rsidRDefault="000C59CF" w:rsidP="000C59CF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16/05/2025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3057F4" w14:textId="27F5785F" w:rsidR="000C59CF" w:rsidRPr="00C12E98" w:rsidRDefault="000C59CF" w:rsidP="000C59CF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14:30 – 16:30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AAF97D" w14:textId="21AF1BCC" w:rsidR="000C59CF" w:rsidRPr="00C12E98" w:rsidRDefault="000C59CF" w:rsidP="000C59CF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Wilson Sports Hall </w:t>
            </w:r>
          </w:p>
        </w:tc>
      </w:tr>
      <w:tr w:rsidR="000C59CF" w:rsidRPr="00C12E98" w14:paraId="6B5C81CC" w14:textId="77777777" w:rsidTr="0070669C">
        <w:tc>
          <w:tcPr>
            <w:tcW w:w="1467" w:type="dxa"/>
            <w:vAlign w:val="bottom"/>
          </w:tcPr>
          <w:p w14:paraId="7EEA7AF0" w14:textId="4DC135AF" w:rsidR="000C59CF" w:rsidRPr="00C12E98" w:rsidRDefault="000C59CF" w:rsidP="000C59CF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PSY4311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B4E90" w14:textId="6225C92E" w:rsidR="000C59CF" w:rsidRPr="00C12E98" w:rsidRDefault="000C59CF" w:rsidP="000C59CF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COGNITIVE PSYCHOLOGY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81AA15" w14:textId="5C886E14" w:rsidR="000C59CF" w:rsidRPr="00C12E98" w:rsidRDefault="000C59CF" w:rsidP="000C59CF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12/05/2025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668AD8" w14:textId="30BF69D2" w:rsidR="000C59CF" w:rsidRPr="00C12E98" w:rsidRDefault="000C59CF" w:rsidP="000C59CF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14:30 – 16:00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E9688B" w14:textId="6BDE7476" w:rsidR="000C59CF" w:rsidRPr="00C12E98" w:rsidRDefault="000C59CF" w:rsidP="000C59CF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Wilson Gym</w:t>
            </w:r>
          </w:p>
        </w:tc>
      </w:tr>
      <w:tr w:rsidR="000C59CF" w:rsidRPr="00C12E98" w14:paraId="60B625A5" w14:textId="77777777" w:rsidTr="0070669C">
        <w:tc>
          <w:tcPr>
            <w:tcW w:w="1467" w:type="dxa"/>
            <w:vAlign w:val="bottom"/>
          </w:tcPr>
          <w:p w14:paraId="56EC5F20" w14:textId="197871F0" w:rsidR="000C59CF" w:rsidRPr="00C12E98" w:rsidRDefault="000C59CF" w:rsidP="000C59CF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PSY4324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A3DBE" w14:textId="395D1E93" w:rsidR="000C59CF" w:rsidRPr="00C12E98" w:rsidRDefault="000C59CF" w:rsidP="000C59CF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PSYCHOLOGY PROCESSES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EF8A2D" w14:textId="33564FDD" w:rsidR="000C59CF" w:rsidRPr="00C12E98" w:rsidRDefault="000C59CF" w:rsidP="000C59CF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15/05/2025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94A641" w14:textId="4B3FC773" w:rsidR="000C59CF" w:rsidRPr="00C12E98" w:rsidRDefault="000C59CF" w:rsidP="000C59CF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09:30 – 11:00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BAF783" w14:textId="1BABFAFF" w:rsidR="000C59CF" w:rsidRPr="00C12E98" w:rsidRDefault="000C59CF" w:rsidP="000C59CF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Wilson Sports Hall </w:t>
            </w:r>
          </w:p>
        </w:tc>
      </w:tr>
    </w:tbl>
    <w:p w14:paraId="29144D21" w14:textId="77777777" w:rsidR="00C12E98" w:rsidRPr="00641A78" w:rsidRDefault="00C12E98" w:rsidP="005B4149">
      <w:pPr>
        <w:rPr>
          <w:rFonts w:ascii="Aptos" w:hAnsi="Aptos"/>
          <w:b/>
          <w:bCs/>
          <w:sz w:val="24"/>
          <w:szCs w:val="24"/>
        </w:rPr>
      </w:pPr>
    </w:p>
    <w:p w14:paraId="4861F8F8" w14:textId="77777777" w:rsidR="00C12E98" w:rsidRPr="00641A78" w:rsidRDefault="00C12E98" w:rsidP="00C12E98">
      <w:pPr>
        <w:pStyle w:val="NoSpacing"/>
        <w:jc w:val="center"/>
        <w:rPr>
          <w:rFonts w:ascii="Aptos" w:hAnsi="Aptos" w:cstheme="minorHAnsi"/>
          <w:b/>
          <w:bCs/>
          <w:szCs w:val="24"/>
        </w:rPr>
      </w:pPr>
      <w:r w:rsidRPr="00641A78">
        <w:rPr>
          <w:rFonts w:ascii="Aptos" w:hAnsi="Aptos" w:cstheme="minorHAnsi"/>
          <w:b/>
          <w:bCs/>
          <w:szCs w:val="24"/>
        </w:rPr>
        <w:t>Students should check the module area on blackboard or contact the departmental administration team for confirmation of the date and time of any other assessments due in May 2025.</w:t>
      </w:r>
    </w:p>
    <w:p w14:paraId="57892058" w14:textId="77777777" w:rsidR="00C26776" w:rsidRPr="00641A78" w:rsidRDefault="00C26776" w:rsidP="005B4149">
      <w:pPr>
        <w:rPr>
          <w:rFonts w:ascii="Aptos" w:hAnsi="Aptos"/>
          <w:b/>
          <w:bCs/>
          <w:sz w:val="24"/>
          <w:szCs w:val="24"/>
        </w:rPr>
      </w:pPr>
    </w:p>
    <w:p w14:paraId="2BC7D344" w14:textId="77777777" w:rsidR="00C26776" w:rsidRPr="00641A78" w:rsidRDefault="00C26776" w:rsidP="005B4149">
      <w:pPr>
        <w:rPr>
          <w:rFonts w:ascii="Aptos" w:hAnsi="Aptos"/>
          <w:b/>
          <w:bCs/>
          <w:sz w:val="24"/>
          <w:szCs w:val="24"/>
        </w:rPr>
      </w:pPr>
    </w:p>
    <w:p w14:paraId="46517FA0" w14:textId="77777777" w:rsidR="00C12E98" w:rsidRDefault="00C12E98" w:rsidP="005B4149">
      <w:pPr>
        <w:rPr>
          <w:rFonts w:ascii="Aptos" w:hAnsi="Aptos"/>
          <w:b/>
          <w:bCs/>
          <w:sz w:val="24"/>
          <w:szCs w:val="24"/>
        </w:rPr>
      </w:pPr>
    </w:p>
    <w:p w14:paraId="1353347F" w14:textId="77777777" w:rsidR="00C12E98" w:rsidRDefault="00C12E98" w:rsidP="005B4149">
      <w:pPr>
        <w:rPr>
          <w:rFonts w:ascii="Aptos" w:hAnsi="Aptos"/>
          <w:b/>
          <w:bCs/>
          <w:sz w:val="24"/>
          <w:szCs w:val="24"/>
        </w:rPr>
      </w:pPr>
    </w:p>
    <w:p w14:paraId="12F3E6E3" w14:textId="77777777" w:rsidR="00C12E98" w:rsidRDefault="00C12E98" w:rsidP="005B4149">
      <w:pPr>
        <w:rPr>
          <w:rFonts w:ascii="Aptos" w:hAnsi="Aptos"/>
          <w:b/>
          <w:bCs/>
          <w:sz w:val="24"/>
          <w:szCs w:val="24"/>
        </w:rPr>
      </w:pPr>
    </w:p>
    <w:p w14:paraId="7AA0522E" w14:textId="77777777" w:rsidR="00C12E98" w:rsidRPr="00641A78" w:rsidRDefault="00C12E98" w:rsidP="005B4149">
      <w:pPr>
        <w:rPr>
          <w:rFonts w:ascii="Aptos" w:hAnsi="Aptos"/>
          <w:b/>
          <w:bCs/>
          <w:sz w:val="24"/>
          <w:szCs w:val="24"/>
        </w:rPr>
      </w:pPr>
    </w:p>
    <w:p w14:paraId="312F3E44" w14:textId="77777777" w:rsidR="00C26776" w:rsidRPr="00641A78" w:rsidRDefault="00C26776" w:rsidP="005B4149">
      <w:pPr>
        <w:rPr>
          <w:rFonts w:ascii="Aptos" w:hAnsi="Aptos"/>
          <w:b/>
          <w:bCs/>
          <w:sz w:val="24"/>
          <w:szCs w:val="24"/>
        </w:rPr>
      </w:pPr>
    </w:p>
    <w:p w14:paraId="0DBE2AB6" w14:textId="4641C2C8" w:rsidR="00C26776" w:rsidRPr="00641A78" w:rsidRDefault="00C26776" w:rsidP="00641A78">
      <w:pPr>
        <w:pStyle w:val="Heading3"/>
        <w:rPr>
          <w:rFonts w:ascii="Aptos" w:hAnsi="Aptos"/>
        </w:rPr>
      </w:pPr>
      <w:r w:rsidRPr="00641A78">
        <w:rPr>
          <w:rFonts w:ascii="Aptos" w:hAnsi="Aptos"/>
        </w:rPr>
        <w:lastRenderedPageBreak/>
        <w:t xml:space="preserve">Sport and Physical Activity </w:t>
      </w:r>
    </w:p>
    <w:p w14:paraId="46AA4D59" w14:textId="77777777" w:rsidR="00C26776" w:rsidRPr="00641A78" w:rsidRDefault="00C26776" w:rsidP="005B4149">
      <w:pPr>
        <w:rPr>
          <w:rFonts w:ascii="Aptos" w:hAnsi="Aptos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7"/>
        <w:gridCol w:w="8325"/>
        <w:gridCol w:w="1415"/>
        <w:gridCol w:w="1836"/>
        <w:gridCol w:w="2345"/>
      </w:tblGrid>
      <w:tr w:rsidR="00C26776" w:rsidRPr="00641A78" w14:paraId="2C9C9CBD" w14:textId="77777777" w:rsidTr="00BE60D2">
        <w:trPr>
          <w:tblHeader/>
        </w:trPr>
        <w:tc>
          <w:tcPr>
            <w:tcW w:w="1467" w:type="dxa"/>
            <w:shd w:val="clear" w:color="auto" w:fill="CCC0D9" w:themeFill="accent4" w:themeFillTint="66"/>
            <w:vAlign w:val="center"/>
          </w:tcPr>
          <w:p w14:paraId="7555D3F8" w14:textId="77777777" w:rsidR="00C26776" w:rsidRPr="00641A78" w:rsidRDefault="00C26776" w:rsidP="00641A78">
            <w:pPr>
              <w:pStyle w:val="Heading4"/>
              <w:rPr>
                <w:rFonts w:ascii="Aptos" w:hAnsi="Aptos"/>
                <w:sz w:val="24"/>
                <w:szCs w:val="24"/>
              </w:rPr>
            </w:pPr>
            <w:bookmarkStart w:id="7" w:name="_Hlk195278778"/>
            <w:r w:rsidRPr="00641A78">
              <w:rPr>
                <w:rFonts w:ascii="Aptos" w:hAnsi="Aptos"/>
                <w:sz w:val="24"/>
                <w:szCs w:val="24"/>
                <w:lang w:eastAsia="en-GB"/>
              </w:rPr>
              <w:t>Module</w:t>
            </w:r>
          </w:p>
        </w:tc>
        <w:tc>
          <w:tcPr>
            <w:tcW w:w="8325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14:paraId="78B1D8C9" w14:textId="77777777" w:rsidR="00C26776" w:rsidRPr="00641A78" w:rsidRDefault="00C26776" w:rsidP="00641A78">
            <w:pPr>
              <w:pStyle w:val="Heading4"/>
              <w:rPr>
                <w:rFonts w:ascii="Aptos" w:hAnsi="Aptos"/>
                <w:sz w:val="24"/>
                <w:szCs w:val="24"/>
              </w:rPr>
            </w:pPr>
            <w:r w:rsidRPr="00641A78">
              <w:rPr>
                <w:rFonts w:ascii="Aptos" w:hAnsi="Aptos"/>
                <w:sz w:val="24"/>
                <w:szCs w:val="24"/>
                <w:lang w:eastAsia="en-GB"/>
              </w:rPr>
              <w:t>Module Title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9D6956C" w14:textId="77777777" w:rsidR="00C26776" w:rsidRPr="00641A78" w:rsidRDefault="00C26776" w:rsidP="00641A78">
            <w:pPr>
              <w:pStyle w:val="Heading4"/>
              <w:rPr>
                <w:rFonts w:ascii="Aptos" w:hAnsi="Aptos"/>
                <w:sz w:val="24"/>
                <w:szCs w:val="24"/>
              </w:rPr>
            </w:pPr>
            <w:r w:rsidRPr="00641A78">
              <w:rPr>
                <w:rFonts w:ascii="Aptos" w:hAnsi="Aptos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82F3A8F" w14:textId="77777777" w:rsidR="00C26776" w:rsidRPr="00641A78" w:rsidRDefault="00C26776" w:rsidP="00641A78">
            <w:pPr>
              <w:pStyle w:val="Heading4"/>
              <w:rPr>
                <w:rFonts w:ascii="Aptos" w:hAnsi="Aptos"/>
                <w:sz w:val="24"/>
                <w:szCs w:val="24"/>
              </w:rPr>
            </w:pPr>
            <w:r w:rsidRPr="00641A78">
              <w:rPr>
                <w:rFonts w:ascii="Aptos" w:hAnsi="Aptos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6E6501F" w14:textId="77777777" w:rsidR="00C26776" w:rsidRPr="00641A78" w:rsidRDefault="00C26776" w:rsidP="00641A78">
            <w:pPr>
              <w:pStyle w:val="Heading4"/>
              <w:rPr>
                <w:rFonts w:ascii="Aptos" w:hAnsi="Aptos"/>
                <w:sz w:val="24"/>
                <w:szCs w:val="24"/>
              </w:rPr>
            </w:pPr>
            <w:r w:rsidRPr="00641A78">
              <w:rPr>
                <w:rFonts w:ascii="Aptos" w:hAnsi="Aptos"/>
                <w:sz w:val="24"/>
                <w:szCs w:val="24"/>
                <w:lang w:eastAsia="en-GB"/>
              </w:rPr>
              <w:t>Venue</w:t>
            </w:r>
          </w:p>
        </w:tc>
      </w:tr>
      <w:tr w:rsidR="00C26776" w:rsidRPr="00641A78" w14:paraId="7CD308B1" w14:textId="77777777" w:rsidTr="004365A0">
        <w:tc>
          <w:tcPr>
            <w:tcW w:w="1467" w:type="dxa"/>
            <w:vAlign w:val="bottom"/>
          </w:tcPr>
          <w:p w14:paraId="6715E09E" w14:textId="0388FB64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SPT1432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6F2DA" w14:textId="7F53D895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 xml:space="preserve">FUNDAMENTALS OF SPORT AND EXERCISE BIOMECHANICS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6CCA" w14:textId="5CC03539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06/05/2025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41D2" w14:textId="33F91A13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F739" w14:textId="6AB465F7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C26776" w:rsidRPr="00641A78" w14:paraId="3CB6C52D" w14:textId="77777777" w:rsidTr="004365A0">
        <w:tc>
          <w:tcPr>
            <w:tcW w:w="1467" w:type="dxa"/>
            <w:vAlign w:val="bottom"/>
          </w:tcPr>
          <w:p w14:paraId="470156FA" w14:textId="3920EE04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SPT1434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28539" w14:textId="4EA8B614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 xml:space="preserve">FUNDAMENTALS OF SPORT AND EXERCISE PSYCHOLOGY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8B5C" w14:textId="54C6B295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14/05/2025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3657" w14:textId="766A2497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935A" w14:textId="25B8A4AD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C26776" w:rsidRPr="00641A78" w14:paraId="1EA93E2A" w14:textId="77777777" w:rsidTr="004365A0">
        <w:tc>
          <w:tcPr>
            <w:tcW w:w="1467" w:type="dxa"/>
            <w:vAlign w:val="bottom"/>
          </w:tcPr>
          <w:p w14:paraId="4AB73540" w14:textId="3F57DC41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SPT1434*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2B349" w14:textId="395DF11C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 xml:space="preserve">FUNDAMENTALS OF SPORT AND EXERCISE PSYCHOLOGY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EBF5" w14:textId="65BDE707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14/05/2025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FA56" w14:textId="610A9EF4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7109" w14:textId="37924290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C26776" w:rsidRPr="00641A78" w14:paraId="4CE466D6" w14:textId="77777777" w:rsidTr="004365A0">
        <w:tc>
          <w:tcPr>
            <w:tcW w:w="1467" w:type="dxa"/>
            <w:vAlign w:val="bottom"/>
          </w:tcPr>
          <w:p w14:paraId="5DC28734" w14:textId="28A98A6C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SPT1440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9CDB4" w14:textId="63F7A2D3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 xml:space="preserve">PSYCHOLOGY OF PHYSICAL EDUCATION AND SCHOOL SPORT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36DF" w14:textId="4154DCC5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16/05/2025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09F7" w14:textId="6F80D845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12:00 - 13:00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136F" w14:textId="01104D42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C26776" w:rsidRPr="00641A78" w14:paraId="51163F65" w14:textId="77777777" w:rsidTr="004365A0">
        <w:tc>
          <w:tcPr>
            <w:tcW w:w="1467" w:type="dxa"/>
            <w:vAlign w:val="bottom"/>
          </w:tcPr>
          <w:p w14:paraId="7149ED97" w14:textId="0B301ECA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SPT1932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CAF7E" w14:textId="2E2E68D2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 xml:space="preserve">INTRODUCTION TO KINESIOLOGY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5582" w14:textId="6FA65A9D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15/05/2025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22CE" w14:textId="3CF5C2E8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3D16" w14:textId="69708044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C26776" w:rsidRPr="00641A78" w14:paraId="5D042B3A" w14:textId="77777777" w:rsidTr="004365A0">
        <w:tc>
          <w:tcPr>
            <w:tcW w:w="1467" w:type="dxa"/>
            <w:vAlign w:val="bottom"/>
          </w:tcPr>
          <w:p w14:paraId="5D8AEDB1" w14:textId="5019DEC8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SPT2220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D7DA3" w14:textId="457816E8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 xml:space="preserve">RESEARCH METHODS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A3FE" w14:textId="5BEF2C33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12/05/2025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0F95" w14:textId="3B43113A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09:30 - 11:10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8578" w14:textId="1BF59FC0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C26776" w:rsidRPr="00641A78" w14:paraId="515002F8" w14:textId="77777777" w:rsidTr="004365A0">
        <w:tc>
          <w:tcPr>
            <w:tcW w:w="1467" w:type="dxa"/>
            <w:vAlign w:val="bottom"/>
          </w:tcPr>
          <w:p w14:paraId="03FB39B9" w14:textId="0B848FBA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SPT2220*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22607" w14:textId="2B139B39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RESEARCH METHODS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C0BF" w14:textId="017F816A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12/05/2025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2FEF" w14:textId="16F8BAD6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09:30 - 11:10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C7C7" w14:textId="38FE4F09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C26776" w:rsidRPr="00641A78" w14:paraId="514CA5F3" w14:textId="77777777" w:rsidTr="004365A0">
        <w:tc>
          <w:tcPr>
            <w:tcW w:w="1467" w:type="dxa"/>
            <w:vAlign w:val="bottom"/>
          </w:tcPr>
          <w:p w14:paraId="058ED0AB" w14:textId="778A89B7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SPT2439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7EB2A" w14:textId="2A36A47D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 xml:space="preserve">SCIENTIFIC PRINCIPLES OF EXERCISE AND HEALTH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8932" w14:textId="13946DAB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14/05/2025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FBF5" w14:textId="5F245245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14:30 - 16:30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DA12" w14:textId="0F2ACE49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C26776" w:rsidRPr="00641A78" w14:paraId="6EF8BD5D" w14:textId="77777777" w:rsidTr="004365A0">
        <w:tc>
          <w:tcPr>
            <w:tcW w:w="1467" w:type="dxa"/>
            <w:vAlign w:val="bottom"/>
          </w:tcPr>
          <w:p w14:paraId="04874B13" w14:textId="18D225B2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SPT2432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7CBAD" w14:textId="0D510D87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SPORT &amp; EXERCISE BIOMECHANICS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2D9965" w14:textId="403FE867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14/05/2025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62809A" w14:textId="0F75198E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14:30 - 16:30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EC3D4E" w14:textId="78387AF7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="Calibri"/>
                <w:szCs w:val="24"/>
              </w:rPr>
              <w:t>Wilson Gym</w:t>
            </w:r>
          </w:p>
        </w:tc>
      </w:tr>
      <w:bookmarkEnd w:id="7"/>
    </w:tbl>
    <w:p w14:paraId="7D9FED2C" w14:textId="77777777" w:rsidR="00C26776" w:rsidRPr="00641A78" w:rsidRDefault="00C26776" w:rsidP="005B4149">
      <w:pPr>
        <w:rPr>
          <w:rFonts w:ascii="Aptos" w:hAnsi="Aptos"/>
          <w:b/>
          <w:bCs/>
          <w:sz w:val="24"/>
          <w:szCs w:val="24"/>
        </w:rPr>
      </w:pPr>
    </w:p>
    <w:p w14:paraId="2F58F070" w14:textId="77777777" w:rsidR="00C26776" w:rsidRPr="00641A78" w:rsidRDefault="00C26776" w:rsidP="00C26776">
      <w:pPr>
        <w:pStyle w:val="NoSpacing"/>
        <w:jc w:val="center"/>
        <w:rPr>
          <w:rFonts w:ascii="Aptos" w:hAnsi="Aptos" w:cstheme="minorHAnsi"/>
          <w:b/>
          <w:bCs/>
          <w:szCs w:val="24"/>
        </w:rPr>
      </w:pPr>
      <w:r w:rsidRPr="00641A78">
        <w:rPr>
          <w:rFonts w:ascii="Aptos" w:hAnsi="Aptos" w:cstheme="minorHAnsi"/>
          <w:b/>
          <w:bCs/>
          <w:szCs w:val="24"/>
        </w:rPr>
        <w:t>Students should check the module area on blackboard or contact the departmental administration team for confirmation of the date and time of any other assessments due in May 2025.</w:t>
      </w:r>
    </w:p>
    <w:p w14:paraId="020CB888" w14:textId="77777777" w:rsidR="00C26776" w:rsidRPr="00641A78" w:rsidRDefault="00C26776" w:rsidP="00C26776">
      <w:pPr>
        <w:rPr>
          <w:rFonts w:ascii="Aptos" w:hAnsi="Aptos"/>
          <w:b/>
          <w:bCs/>
          <w:sz w:val="24"/>
          <w:szCs w:val="24"/>
        </w:rPr>
      </w:pPr>
    </w:p>
    <w:p w14:paraId="0611F9BF" w14:textId="77777777" w:rsidR="00C26776" w:rsidRPr="00641A78" w:rsidRDefault="00C26776" w:rsidP="005B4149">
      <w:pPr>
        <w:rPr>
          <w:rFonts w:ascii="Aptos" w:hAnsi="Aptos"/>
          <w:b/>
          <w:bCs/>
          <w:sz w:val="24"/>
          <w:szCs w:val="24"/>
        </w:rPr>
      </w:pPr>
    </w:p>
    <w:p w14:paraId="356D44CC" w14:textId="77777777" w:rsidR="00C26776" w:rsidRPr="00641A78" w:rsidRDefault="00C26776" w:rsidP="005B4149">
      <w:pPr>
        <w:rPr>
          <w:rFonts w:ascii="Aptos" w:hAnsi="Aptos"/>
          <w:b/>
          <w:bCs/>
          <w:sz w:val="24"/>
          <w:szCs w:val="24"/>
        </w:rPr>
      </w:pPr>
    </w:p>
    <w:p w14:paraId="42C6C241" w14:textId="77777777" w:rsidR="00C26776" w:rsidRPr="00641A78" w:rsidRDefault="00C26776" w:rsidP="005B4149">
      <w:pPr>
        <w:rPr>
          <w:rFonts w:ascii="Aptos" w:hAnsi="Aptos"/>
          <w:b/>
          <w:bCs/>
          <w:sz w:val="24"/>
          <w:szCs w:val="24"/>
        </w:rPr>
      </w:pPr>
    </w:p>
    <w:p w14:paraId="37D42BFE" w14:textId="77777777" w:rsidR="00C26776" w:rsidRPr="00641A78" w:rsidRDefault="00C26776" w:rsidP="005B4149">
      <w:pPr>
        <w:rPr>
          <w:rFonts w:ascii="Aptos" w:hAnsi="Aptos"/>
          <w:b/>
          <w:bCs/>
          <w:sz w:val="24"/>
          <w:szCs w:val="24"/>
        </w:rPr>
      </w:pPr>
    </w:p>
    <w:p w14:paraId="17DDA384" w14:textId="77777777" w:rsidR="00C26776" w:rsidRPr="00641A78" w:rsidRDefault="00C26776" w:rsidP="005B4149">
      <w:pPr>
        <w:rPr>
          <w:rFonts w:ascii="Aptos" w:hAnsi="Aptos"/>
          <w:b/>
          <w:bCs/>
          <w:sz w:val="24"/>
          <w:szCs w:val="24"/>
        </w:rPr>
      </w:pPr>
    </w:p>
    <w:p w14:paraId="42B06155" w14:textId="77777777" w:rsidR="00C26776" w:rsidRPr="00641A78" w:rsidRDefault="00C26776" w:rsidP="005B4149">
      <w:pPr>
        <w:rPr>
          <w:rFonts w:ascii="Aptos" w:hAnsi="Aptos"/>
          <w:b/>
          <w:bCs/>
          <w:sz w:val="24"/>
          <w:szCs w:val="24"/>
        </w:rPr>
      </w:pPr>
    </w:p>
    <w:p w14:paraId="3313288B" w14:textId="77777777" w:rsidR="00C26776" w:rsidRPr="00641A78" w:rsidRDefault="00C26776" w:rsidP="005B4149">
      <w:pPr>
        <w:rPr>
          <w:rFonts w:ascii="Aptos" w:hAnsi="Aptos"/>
          <w:b/>
          <w:bCs/>
          <w:sz w:val="24"/>
          <w:szCs w:val="24"/>
        </w:rPr>
      </w:pPr>
    </w:p>
    <w:p w14:paraId="09F652DC" w14:textId="77777777" w:rsidR="00C26776" w:rsidRPr="00641A78" w:rsidRDefault="00C26776" w:rsidP="005B4149">
      <w:pPr>
        <w:rPr>
          <w:rFonts w:ascii="Aptos" w:hAnsi="Aptos"/>
          <w:b/>
          <w:bCs/>
          <w:sz w:val="24"/>
          <w:szCs w:val="24"/>
        </w:rPr>
      </w:pPr>
    </w:p>
    <w:p w14:paraId="25F3CAE3" w14:textId="77777777" w:rsidR="00C26776" w:rsidRPr="00641A78" w:rsidRDefault="00C26776" w:rsidP="005B4149">
      <w:pPr>
        <w:rPr>
          <w:rFonts w:ascii="Aptos" w:hAnsi="Aptos"/>
          <w:b/>
          <w:bCs/>
          <w:sz w:val="24"/>
          <w:szCs w:val="24"/>
        </w:rPr>
      </w:pPr>
    </w:p>
    <w:p w14:paraId="6943AE15" w14:textId="77777777" w:rsidR="00C26776" w:rsidRPr="00641A78" w:rsidRDefault="00C26776" w:rsidP="005B4149">
      <w:pPr>
        <w:rPr>
          <w:rFonts w:ascii="Aptos" w:hAnsi="Aptos"/>
          <w:b/>
          <w:bCs/>
          <w:sz w:val="24"/>
          <w:szCs w:val="24"/>
        </w:rPr>
      </w:pPr>
    </w:p>
    <w:p w14:paraId="3FFA6769" w14:textId="77777777" w:rsidR="00C26776" w:rsidRPr="00641A78" w:rsidRDefault="00C26776" w:rsidP="005B4149">
      <w:pPr>
        <w:rPr>
          <w:rFonts w:ascii="Aptos" w:hAnsi="Aptos"/>
          <w:b/>
          <w:bCs/>
          <w:sz w:val="24"/>
          <w:szCs w:val="24"/>
        </w:rPr>
      </w:pPr>
    </w:p>
    <w:p w14:paraId="270AA1B1" w14:textId="77777777" w:rsidR="00C26776" w:rsidRPr="00641A78" w:rsidRDefault="00C26776" w:rsidP="005B4149">
      <w:pPr>
        <w:rPr>
          <w:rFonts w:ascii="Aptos" w:hAnsi="Aptos"/>
          <w:b/>
          <w:bCs/>
          <w:sz w:val="24"/>
          <w:szCs w:val="24"/>
        </w:rPr>
      </w:pPr>
    </w:p>
    <w:p w14:paraId="259AFBD0" w14:textId="77777777" w:rsidR="00C26776" w:rsidRPr="00641A78" w:rsidRDefault="00C26776" w:rsidP="005B4149">
      <w:pPr>
        <w:rPr>
          <w:rFonts w:ascii="Aptos" w:hAnsi="Aptos"/>
          <w:b/>
          <w:bCs/>
          <w:sz w:val="24"/>
          <w:szCs w:val="24"/>
        </w:rPr>
      </w:pPr>
    </w:p>
    <w:p w14:paraId="7D5C96CF" w14:textId="0B2CF957" w:rsidR="00C26776" w:rsidRPr="00641A78" w:rsidRDefault="00C26776" w:rsidP="00641A78">
      <w:pPr>
        <w:pStyle w:val="Heading2"/>
        <w:rPr>
          <w:rFonts w:ascii="Aptos" w:hAnsi="Aptos"/>
          <w:sz w:val="24"/>
          <w:szCs w:val="24"/>
        </w:rPr>
      </w:pPr>
      <w:r w:rsidRPr="00641A78">
        <w:rPr>
          <w:rFonts w:ascii="Aptos" w:hAnsi="Aptos"/>
          <w:sz w:val="24"/>
          <w:szCs w:val="24"/>
        </w:rPr>
        <w:lastRenderedPageBreak/>
        <w:t xml:space="preserve">FACULTY OF </w:t>
      </w:r>
      <w:r w:rsidR="00C12E98">
        <w:rPr>
          <w:rFonts w:ascii="Aptos" w:hAnsi="Aptos"/>
          <w:sz w:val="24"/>
          <w:szCs w:val="24"/>
        </w:rPr>
        <w:t>HEALTH, SOCIAL CARE AND MEDICINE</w:t>
      </w:r>
    </w:p>
    <w:p w14:paraId="5DA80015" w14:textId="77777777" w:rsidR="00C26776" w:rsidRPr="00641A78" w:rsidRDefault="00C26776" w:rsidP="005B4149">
      <w:pPr>
        <w:rPr>
          <w:rFonts w:ascii="Aptos" w:hAnsi="Aptos"/>
          <w:b/>
          <w:bCs/>
          <w:sz w:val="24"/>
          <w:szCs w:val="24"/>
        </w:rPr>
      </w:pPr>
    </w:p>
    <w:p w14:paraId="3219CD33" w14:textId="1646593E" w:rsidR="00C26776" w:rsidRPr="00641A78" w:rsidRDefault="00C26776" w:rsidP="00641A78">
      <w:pPr>
        <w:pStyle w:val="Heading3"/>
        <w:rPr>
          <w:rFonts w:ascii="Aptos" w:hAnsi="Aptos"/>
        </w:rPr>
      </w:pPr>
      <w:r w:rsidRPr="00641A78">
        <w:rPr>
          <w:rFonts w:ascii="Aptos" w:hAnsi="Aptos"/>
        </w:rPr>
        <w:t xml:space="preserve">Medical School &amp; Social Work </w:t>
      </w:r>
    </w:p>
    <w:p w14:paraId="0CE7FF0F" w14:textId="77777777" w:rsidR="00C26776" w:rsidRPr="00641A78" w:rsidRDefault="00C26776" w:rsidP="00C26776">
      <w:pPr>
        <w:rPr>
          <w:rFonts w:ascii="Aptos" w:hAnsi="Aptos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7"/>
        <w:gridCol w:w="8325"/>
        <w:gridCol w:w="1415"/>
        <w:gridCol w:w="1836"/>
        <w:gridCol w:w="2345"/>
      </w:tblGrid>
      <w:tr w:rsidR="00C26776" w:rsidRPr="00641A78" w14:paraId="7066466F" w14:textId="77777777" w:rsidTr="00BE60D2">
        <w:trPr>
          <w:tblHeader/>
        </w:trPr>
        <w:tc>
          <w:tcPr>
            <w:tcW w:w="1467" w:type="dxa"/>
            <w:shd w:val="clear" w:color="auto" w:fill="CCC0D9" w:themeFill="accent4" w:themeFillTint="66"/>
            <w:vAlign w:val="center"/>
          </w:tcPr>
          <w:p w14:paraId="22D012A1" w14:textId="77777777" w:rsidR="00C26776" w:rsidRPr="00641A78" w:rsidRDefault="00C26776" w:rsidP="00641A78">
            <w:pPr>
              <w:pStyle w:val="Heading4"/>
              <w:rPr>
                <w:rFonts w:ascii="Aptos" w:hAnsi="Aptos"/>
                <w:sz w:val="24"/>
                <w:szCs w:val="24"/>
              </w:rPr>
            </w:pPr>
            <w:r w:rsidRPr="00641A78">
              <w:rPr>
                <w:rFonts w:ascii="Aptos" w:hAnsi="Aptos"/>
                <w:sz w:val="24"/>
                <w:szCs w:val="24"/>
                <w:lang w:eastAsia="en-GB"/>
              </w:rPr>
              <w:t>Module</w:t>
            </w:r>
          </w:p>
        </w:tc>
        <w:tc>
          <w:tcPr>
            <w:tcW w:w="8325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14:paraId="2367695B" w14:textId="77777777" w:rsidR="00C26776" w:rsidRPr="00641A78" w:rsidRDefault="00C26776" w:rsidP="00641A78">
            <w:pPr>
              <w:pStyle w:val="Heading4"/>
              <w:rPr>
                <w:rFonts w:ascii="Aptos" w:hAnsi="Aptos"/>
                <w:sz w:val="24"/>
                <w:szCs w:val="24"/>
              </w:rPr>
            </w:pPr>
            <w:r w:rsidRPr="00641A78">
              <w:rPr>
                <w:rFonts w:ascii="Aptos" w:hAnsi="Aptos"/>
                <w:sz w:val="24"/>
                <w:szCs w:val="24"/>
                <w:lang w:eastAsia="en-GB"/>
              </w:rPr>
              <w:t>Module Title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1418ABE" w14:textId="77777777" w:rsidR="00C26776" w:rsidRPr="00641A78" w:rsidRDefault="00C26776" w:rsidP="00641A78">
            <w:pPr>
              <w:pStyle w:val="Heading4"/>
              <w:rPr>
                <w:rFonts w:ascii="Aptos" w:hAnsi="Aptos"/>
                <w:sz w:val="24"/>
                <w:szCs w:val="24"/>
              </w:rPr>
            </w:pPr>
            <w:r w:rsidRPr="00641A78">
              <w:rPr>
                <w:rFonts w:ascii="Aptos" w:hAnsi="Aptos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A748E30" w14:textId="77777777" w:rsidR="00C26776" w:rsidRPr="00641A78" w:rsidRDefault="00C26776" w:rsidP="00641A78">
            <w:pPr>
              <w:pStyle w:val="Heading4"/>
              <w:rPr>
                <w:rFonts w:ascii="Aptos" w:hAnsi="Aptos"/>
                <w:sz w:val="24"/>
                <w:szCs w:val="24"/>
              </w:rPr>
            </w:pPr>
            <w:r w:rsidRPr="00641A78">
              <w:rPr>
                <w:rFonts w:ascii="Aptos" w:hAnsi="Aptos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47FA83F" w14:textId="77777777" w:rsidR="00C26776" w:rsidRPr="00641A78" w:rsidRDefault="00C26776" w:rsidP="00641A78">
            <w:pPr>
              <w:pStyle w:val="Heading4"/>
              <w:rPr>
                <w:rFonts w:ascii="Aptos" w:hAnsi="Aptos"/>
                <w:sz w:val="24"/>
                <w:szCs w:val="24"/>
              </w:rPr>
            </w:pPr>
            <w:r w:rsidRPr="00641A78">
              <w:rPr>
                <w:rFonts w:ascii="Aptos" w:hAnsi="Aptos"/>
                <w:sz w:val="24"/>
                <w:szCs w:val="24"/>
                <w:lang w:eastAsia="en-GB"/>
              </w:rPr>
              <w:t>Venue</w:t>
            </w:r>
          </w:p>
        </w:tc>
      </w:tr>
      <w:tr w:rsidR="00C26776" w:rsidRPr="00641A78" w14:paraId="2FA0D1D1" w14:textId="77777777" w:rsidTr="00E11CE4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91074" w14:textId="1DEFE7FB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HUG1112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8FCFE" w14:textId="17A34614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NUTRITION, PHYSIOLOGY AND ANATOMY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87B9" w14:textId="6DC42216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15/05/2025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89D1" w14:textId="185CA85F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14:30 - 16:30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E6F3" w14:textId="35B3FA16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C26776" w:rsidRPr="00641A78" w14:paraId="2285CC6E" w14:textId="77777777" w:rsidTr="00E11CE4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E1B16" w14:textId="548DF2F6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HUG1112*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204DE" w14:textId="64AEA074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NUTRITION, PHYSIOLOGY AND ANATOMY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855F" w14:textId="1A4E8139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15/05/2025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8DB7" w14:textId="50C01D94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14:30 - 16:30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773A" w14:textId="753BA79B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  <w:tr w:rsidR="00C26776" w:rsidRPr="00641A78" w14:paraId="4C3BF5DF" w14:textId="77777777" w:rsidTr="00E11CE4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06212" w14:textId="0C99D448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HUG2316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EF24D" w14:textId="04718216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 xml:space="preserve">INTRODUCTION TO FOOD SCIENCES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62CC" w14:textId="119834C0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08/05/2025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E906" w14:textId="172C6A6A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14:30 - 16:30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7EDE" w14:textId="1DFB34FC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C26776" w:rsidRPr="00641A78" w14:paraId="23110C70" w14:textId="77777777" w:rsidTr="00E11CE4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44314" w14:textId="492C5E2B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HUG2316*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E32A7" w14:textId="4625816B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 xml:space="preserve">INTRODUCTION TO FOOD SCIENCES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0915" w14:textId="27E2D1FF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08/05/2025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515A" w14:textId="439EDB3C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14:30 - 16:30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EB06" w14:textId="404D5E18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C26776" w:rsidRPr="00641A78" w14:paraId="5F3204EE" w14:textId="77777777" w:rsidTr="00E11CE4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6F48F" w14:textId="731F9BA1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PUP2242 Ex1#*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103EA" w14:textId="1EA25252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 xml:space="preserve">LAW AND POLICY IN NURSING AND SOCIAL WORK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0C6A" w14:textId="543CDDBE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16/05/2025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0146" w14:textId="3E13A694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09:30 - 10:30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87D7" w14:textId="12EA4C77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W8</w:t>
            </w:r>
          </w:p>
        </w:tc>
      </w:tr>
      <w:tr w:rsidR="00C26776" w:rsidRPr="00641A78" w14:paraId="762B7EB0" w14:textId="77777777" w:rsidTr="00E11CE4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3FB0A" w14:textId="41843CC2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PUP2242 Ex2#*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25EE3" w14:textId="091BBBEA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 xml:space="preserve">LAW AND POLICY IN NURSING AND SOCIAL WORK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0368" w14:textId="0804C6E5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16/05/2025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778F" w14:textId="3A4EEC39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14:30 - 16:30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8D6F" w14:textId="00C926EB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C26776" w:rsidRPr="00641A78" w14:paraId="521B50B4" w14:textId="77777777" w:rsidTr="00E11CE4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81BF2" w14:textId="3FE6C18A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 xml:space="preserve">SWP1016# 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5166A" w14:textId="129B9F82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 xml:space="preserve">SOCIAL WORK LAW POLICY AND PRACTICE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B1F5" w14:textId="7742EB08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16/05/2025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C87C" w14:textId="5D3F8392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14:30 - 16:30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3E01" w14:textId="68A76701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C26776" w:rsidRPr="00641A78" w14:paraId="64D22C7F" w14:textId="77777777" w:rsidTr="00E11CE4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3E6E6" w14:textId="792791F0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SWP4005#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E053C" w14:textId="7E1698B3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SOCIAL WORK LAW AND POLICY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960E" w14:textId="43ECF640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16/05/2025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66F5" w14:textId="74AFCC64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14:30 - 16:30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B6F9" w14:textId="1740FBB0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Sports Hall</w:t>
            </w:r>
          </w:p>
        </w:tc>
      </w:tr>
      <w:tr w:rsidR="00C26776" w:rsidRPr="00641A78" w14:paraId="2621BE83" w14:textId="77777777" w:rsidTr="00E11CE4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1ED42" w14:textId="33043D05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HUG1112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7F71C" w14:textId="44A5B77E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NUTRITION, PHYSIOLOGY AND ANATOMY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CA01" w14:textId="247D2BFA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15/05/2025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8A97" w14:textId="710CC912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14:30 - 16:30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9103" w14:textId="128A9AAC" w:rsidR="00C26776" w:rsidRPr="00641A78" w:rsidRDefault="00C26776" w:rsidP="00C26776">
            <w:pPr>
              <w:pStyle w:val="NoSpacing"/>
              <w:rPr>
                <w:rFonts w:ascii="Aptos" w:hAnsi="Aptos" w:cstheme="minorHAnsi"/>
                <w:b/>
                <w:bCs/>
                <w:szCs w:val="24"/>
              </w:rPr>
            </w:pPr>
            <w:r w:rsidRPr="00641A78">
              <w:rPr>
                <w:rFonts w:ascii="Aptos" w:hAnsi="Aptos" w:cstheme="minorHAnsi"/>
                <w:szCs w:val="24"/>
                <w:lang w:eastAsia="en-GB"/>
              </w:rPr>
              <w:t>Wilson Gym</w:t>
            </w:r>
          </w:p>
        </w:tc>
      </w:tr>
    </w:tbl>
    <w:p w14:paraId="6062D3C1" w14:textId="77777777" w:rsidR="00C26776" w:rsidRPr="00641A78" w:rsidRDefault="00C26776" w:rsidP="005B4149">
      <w:pPr>
        <w:rPr>
          <w:rFonts w:ascii="Aptos" w:hAnsi="Aptos"/>
          <w:b/>
          <w:bCs/>
          <w:sz w:val="24"/>
          <w:szCs w:val="24"/>
        </w:rPr>
      </w:pPr>
    </w:p>
    <w:p w14:paraId="627A86F2" w14:textId="77777777" w:rsidR="00C26776" w:rsidRPr="00641A78" w:rsidRDefault="00C26776" w:rsidP="00C26776">
      <w:pPr>
        <w:pStyle w:val="NoSpacing"/>
        <w:jc w:val="center"/>
        <w:rPr>
          <w:rFonts w:ascii="Aptos" w:hAnsi="Aptos" w:cstheme="minorHAnsi"/>
          <w:b/>
          <w:bCs/>
          <w:szCs w:val="24"/>
        </w:rPr>
      </w:pPr>
      <w:r w:rsidRPr="00641A78">
        <w:rPr>
          <w:rFonts w:ascii="Aptos" w:hAnsi="Aptos" w:cstheme="minorHAnsi"/>
          <w:b/>
          <w:bCs/>
          <w:szCs w:val="24"/>
        </w:rPr>
        <w:t>Students should check the module area on blackboard or contact the departmental administration team for confirmation of the date and time of any other assessments due in May 2025.</w:t>
      </w:r>
    </w:p>
    <w:p w14:paraId="42168378" w14:textId="77777777" w:rsidR="00C26776" w:rsidRPr="00641A78" w:rsidRDefault="00C26776" w:rsidP="005B4149">
      <w:pPr>
        <w:rPr>
          <w:rFonts w:ascii="Aptos" w:hAnsi="Aptos"/>
          <w:b/>
          <w:bCs/>
          <w:sz w:val="24"/>
          <w:szCs w:val="24"/>
        </w:rPr>
      </w:pPr>
    </w:p>
    <w:p w14:paraId="48F688A0" w14:textId="77777777" w:rsidR="00C26776" w:rsidRPr="00641A78" w:rsidRDefault="00C26776" w:rsidP="005B4149">
      <w:pPr>
        <w:rPr>
          <w:rFonts w:ascii="Aptos" w:hAnsi="Aptos"/>
          <w:b/>
          <w:bCs/>
          <w:sz w:val="24"/>
          <w:szCs w:val="24"/>
        </w:rPr>
      </w:pPr>
    </w:p>
    <w:sectPr w:rsidR="00C26776" w:rsidRPr="00641A78" w:rsidSect="00D67309">
      <w:headerReference w:type="default" r:id="rId11"/>
      <w:footerReference w:type="default" r:id="rId12"/>
      <w:headerReference w:type="first" r:id="rId13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830E4" w14:textId="77777777" w:rsidR="00361492" w:rsidRDefault="00361492" w:rsidP="00361492">
      <w:r>
        <w:separator/>
      </w:r>
    </w:p>
  </w:endnote>
  <w:endnote w:type="continuationSeparator" w:id="0">
    <w:p w14:paraId="4DBD9232" w14:textId="77777777" w:rsidR="00361492" w:rsidRDefault="00361492" w:rsidP="0036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31FA0" w14:textId="320841BE" w:rsidR="00DE79B4" w:rsidRDefault="00CD06DB" w:rsidP="00CD06DB">
    <w:pPr>
      <w:autoSpaceDE w:val="0"/>
      <w:autoSpaceDN w:val="0"/>
      <w:adjustRightInd w:val="0"/>
      <w:rPr>
        <w:rFonts w:ascii="Arial" w:hAnsi="Arial" w:cs="Arial"/>
        <w:sz w:val="18"/>
        <w:szCs w:val="18"/>
        <w:lang w:eastAsia="en-GB"/>
      </w:rPr>
    </w:pPr>
    <w:r w:rsidRPr="009D1934">
      <w:rPr>
        <w:rFonts w:ascii="Arial" w:hAnsi="Arial" w:cs="Arial"/>
        <w:sz w:val="18"/>
        <w:szCs w:val="18"/>
        <w:lang w:eastAsia="en-GB"/>
      </w:rPr>
      <w:t>* Denotes an exam for a student who has an outstanding examination from a previous academic year</w:t>
    </w:r>
  </w:p>
  <w:p w14:paraId="2E88CAA7" w14:textId="08EA5F15" w:rsidR="003425C2" w:rsidRPr="009D1934" w:rsidRDefault="003425C2" w:rsidP="00CD06DB">
    <w:pPr>
      <w:autoSpaceDE w:val="0"/>
      <w:autoSpaceDN w:val="0"/>
      <w:adjustRightInd w:val="0"/>
      <w:rPr>
        <w:rFonts w:ascii="Arial" w:hAnsi="Arial" w:cs="Arial"/>
        <w:sz w:val="18"/>
        <w:szCs w:val="18"/>
        <w:lang w:eastAsia="en-GB"/>
      </w:rPr>
    </w:pPr>
    <w:r>
      <w:rPr>
        <w:rFonts w:ascii="Arial" w:hAnsi="Arial" w:cs="Arial"/>
        <w:sz w:val="18"/>
        <w:szCs w:val="18"/>
        <w:lang w:eastAsia="en-GB"/>
      </w:rPr>
      <w:t>#Denotes an exam for students with an in-year reassessment opportunity</w:t>
    </w:r>
  </w:p>
  <w:p w14:paraId="5EC192B9" w14:textId="04DA48A4" w:rsidR="00CD06DB" w:rsidRPr="009D1934" w:rsidRDefault="00CD06DB" w:rsidP="00CD06DB">
    <w:pPr>
      <w:autoSpaceDE w:val="0"/>
      <w:autoSpaceDN w:val="0"/>
      <w:adjustRightInd w:val="0"/>
      <w:rPr>
        <w:rFonts w:ascii="Arial" w:hAnsi="Arial" w:cs="Arial"/>
        <w:sz w:val="18"/>
        <w:szCs w:val="18"/>
        <w:lang w:eastAsia="en-GB"/>
      </w:rPr>
    </w:pPr>
    <w:r w:rsidRPr="009D1934">
      <w:rPr>
        <w:rFonts w:ascii="Arial" w:hAnsi="Arial" w:cs="Arial"/>
        <w:sz w:val="18"/>
        <w:szCs w:val="18"/>
        <w:lang w:eastAsia="en-GB"/>
      </w:rPr>
      <w:t xml:space="preserve">If you are unsure whether or not you are required/eligible to sit one of these exams, please contact Academic Registry on 01695 </w:t>
    </w:r>
    <w:r>
      <w:rPr>
        <w:rFonts w:ascii="Arial" w:hAnsi="Arial" w:cs="Arial"/>
        <w:sz w:val="18"/>
        <w:szCs w:val="18"/>
        <w:lang w:eastAsia="en-GB"/>
      </w:rPr>
      <w:t>657471</w:t>
    </w:r>
    <w:r w:rsidRPr="009D1934">
      <w:rPr>
        <w:rFonts w:ascii="Arial" w:hAnsi="Arial" w:cs="Arial"/>
        <w:sz w:val="18"/>
        <w:szCs w:val="18"/>
        <w:lang w:eastAsia="en-GB"/>
      </w:rPr>
      <w:t xml:space="preserve"> or email </w:t>
    </w:r>
    <w:hyperlink r:id="rId1" w:history="1">
      <w:r w:rsidR="005E6BF4" w:rsidRPr="00691E49">
        <w:rPr>
          <w:rStyle w:val="Hyperlink"/>
          <w:rFonts w:ascii="Arial" w:hAnsi="Arial" w:cs="Arial"/>
          <w:sz w:val="18"/>
          <w:szCs w:val="18"/>
          <w:lang w:eastAsia="en-GB"/>
        </w:rPr>
        <w:t>AssessmentTeam@edgehill.ac.uk</w:t>
      </w:r>
    </w:hyperlink>
    <w:r w:rsidR="005E6BF4">
      <w:rPr>
        <w:rFonts w:ascii="Arial" w:hAnsi="Arial" w:cs="Arial"/>
        <w:sz w:val="18"/>
        <w:szCs w:val="18"/>
        <w:lang w:eastAsia="en-GB"/>
      </w:rPr>
      <w:t xml:space="preserve"> </w:t>
    </w:r>
    <w:r w:rsidR="005E6BF4">
      <w:rPr>
        <w:rStyle w:val="Hyperlink"/>
        <w:rFonts w:ascii="Arial" w:hAnsi="Arial" w:cs="Arial"/>
        <w:sz w:val="18"/>
        <w:szCs w:val="18"/>
        <w:lang w:eastAsia="en-GB"/>
      </w:rPr>
      <w:t xml:space="preserve"> </w:t>
    </w:r>
  </w:p>
  <w:p w14:paraId="09E6AA73" w14:textId="77777777" w:rsidR="00CD06DB" w:rsidRDefault="00CD0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B5E73" w14:textId="77777777" w:rsidR="00361492" w:rsidRDefault="00361492" w:rsidP="00361492">
      <w:r>
        <w:separator/>
      </w:r>
    </w:p>
  </w:footnote>
  <w:footnote w:type="continuationSeparator" w:id="0">
    <w:p w14:paraId="20E1F2BD" w14:textId="77777777" w:rsidR="00361492" w:rsidRDefault="00361492" w:rsidP="00361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1F609" w14:textId="3A788260" w:rsidR="000E68DB" w:rsidRDefault="00526056" w:rsidP="00D67309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Tuesday 6 May</w:t>
    </w:r>
    <w:r w:rsidR="009B0FAF">
      <w:rPr>
        <w:rFonts w:ascii="Arial" w:hAnsi="Arial" w:cs="Arial"/>
        <w:b/>
        <w:bCs/>
        <w:sz w:val="28"/>
        <w:szCs w:val="28"/>
      </w:rPr>
      <w:t xml:space="preserve"> – Friday </w:t>
    </w:r>
    <w:r>
      <w:rPr>
        <w:rFonts w:ascii="Arial" w:hAnsi="Arial" w:cs="Arial"/>
        <w:b/>
        <w:bCs/>
        <w:sz w:val="28"/>
        <w:szCs w:val="28"/>
      </w:rPr>
      <w:t>16</w:t>
    </w:r>
    <w:r w:rsidR="009B0FAF">
      <w:rPr>
        <w:rFonts w:ascii="Arial" w:hAnsi="Arial" w:cs="Arial"/>
        <w:b/>
        <w:bCs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</w:rPr>
      <w:t>May</w:t>
    </w:r>
    <w:r w:rsidR="009B0FAF">
      <w:rPr>
        <w:rFonts w:ascii="Arial" w:hAnsi="Arial" w:cs="Arial"/>
        <w:b/>
        <w:bCs/>
        <w:sz w:val="28"/>
        <w:szCs w:val="28"/>
      </w:rPr>
      <w:t xml:space="preserve"> 202</w:t>
    </w:r>
    <w:r w:rsidR="00120420">
      <w:rPr>
        <w:rFonts w:ascii="Arial" w:hAnsi="Arial" w:cs="Arial"/>
        <w:b/>
        <w:bCs/>
        <w:sz w:val="28"/>
        <w:szCs w:val="28"/>
      </w:rPr>
      <w:t>5</w:t>
    </w:r>
  </w:p>
  <w:p w14:paraId="6E66C2B6" w14:textId="77777777" w:rsidR="00D67309" w:rsidRDefault="00D67309" w:rsidP="00D67309">
    <w:pPr>
      <w:pStyle w:val="Header"/>
      <w:jc w:val="center"/>
      <w:rPr>
        <w:rFonts w:ascii="Arial" w:hAnsi="Arial" w:cs="Arial"/>
        <w:b/>
        <w:bCs/>
        <w:sz w:val="28"/>
        <w:szCs w:val="28"/>
      </w:rPr>
    </w:pPr>
  </w:p>
  <w:p w14:paraId="35F480EB" w14:textId="77777777" w:rsidR="004D636C" w:rsidRPr="00D67309" w:rsidRDefault="004D636C" w:rsidP="00D67309">
    <w:pPr>
      <w:pStyle w:val="Header"/>
      <w:jc w:val="center"/>
      <w:rPr>
        <w:rFonts w:ascii="Arial" w:hAnsi="Arial" w:cs="Arial"/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3563A" w14:textId="02E963CE" w:rsidR="00D67309" w:rsidRPr="00641A78" w:rsidRDefault="00D67309" w:rsidP="00D67309">
    <w:pPr>
      <w:pStyle w:val="Header"/>
      <w:rPr>
        <w:rStyle w:val="Heading1Char"/>
      </w:rPr>
    </w:pPr>
    <w:r w:rsidRPr="00A546D9">
      <w:rPr>
        <w:rFonts w:ascii="Aptos" w:hAnsi="Aptos"/>
        <w:noProof/>
      </w:rPr>
      <w:drawing>
        <wp:inline distT="0" distB="0" distL="0" distR="0" wp14:anchorId="733C327D" wp14:editId="2AFF17B7">
          <wp:extent cx="1844702" cy="738096"/>
          <wp:effectExtent l="0" t="0" r="3175" b="5080"/>
          <wp:docPr id="705414391" name="Picture 2" descr="A logo of a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414391" name="Picture 2" descr="A logo of a university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257" cy="741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546D9">
      <w:rPr>
        <w:rFonts w:ascii="Aptos" w:hAnsi="Aptos" w:cs="Arial"/>
        <w:b/>
        <w:bCs/>
        <w:sz w:val="32"/>
        <w:szCs w:val="32"/>
      </w:rPr>
      <w:t xml:space="preserve">         </w:t>
    </w:r>
    <w:r w:rsidRPr="00A546D9">
      <w:rPr>
        <w:rFonts w:ascii="Aptos" w:hAnsi="Aptos" w:cs="Arial"/>
        <w:b/>
        <w:bCs/>
        <w:sz w:val="32"/>
        <w:szCs w:val="32"/>
      </w:rPr>
      <w:tab/>
    </w:r>
    <w:r w:rsidRPr="00A546D9">
      <w:rPr>
        <w:rFonts w:ascii="Aptos" w:hAnsi="Aptos" w:cs="Arial"/>
        <w:b/>
        <w:bCs/>
        <w:sz w:val="32"/>
        <w:szCs w:val="32"/>
      </w:rPr>
      <w:tab/>
    </w:r>
    <w:r w:rsidRPr="00641A78">
      <w:rPr>
        <w:rStyle w:val="Heading1Char"/>
      </w:rPr>
      <w:t xml:space="preserve">Examination Timetable - Semester </w:t>
    </w:r>
    <w:r w:rsidR="00A546D9" w:rsidRPr="00641A78">
      <w:rPr>
        <w:rStyle w:val="Heading1Char"/>
      </w:rPr>
      <w:t>Two</w:t>
    </w:r>
    <w:r w:rsidRPr="00641A78">
      <w:rPr>
        <w:rStyle w:val="Heading1Char"/>
      </w:rPr>
      <w:t xml:space="preserve"> 202</w:t>
    </w:r>
    <w:r w:rsidR="00120420" w:rsidRPr="00641A78">
      <w:rPr>
        <w:rStyle w:val="Heading1Char"/>
      </w:rPr>
      <w:t>4</w:t>
    </w:r>
    <w:r w:rsidRPr="00641A78">
      <w:rPr>
        <w:rStyle w:val="Heading1Char"/>
      </w:rPr>
      <w:t>/2</w:t>
    </w:r>
    <w:r w:rsidR="00120420" w:rsidRPr="00641A78">
      <w:rPr>
        <w:rStyle w:val="Heading1Char"/>
      </w:rPr>
      <w:t>5</w:t>
    </w:r>
  </w:p>
  <w:p w14:paraId="69B0B50B" w14:textId="3B1E62A1" w:rsidR="004D636C" w:rsidRDefault="004D636C" w:rsidP="00D67309">
    <w:pPr>
      <w:pStyle w:val="Header"/>
    </w:pPr>
    <w:r>
      <w:rPr>
        <w:rFonts w:ascii="Arial" w:hAnsi="Arial" w:cs="Arial"/>
        <w:b/>
        <w:bC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005B2"/>
    <w:multiLevelType w:val="hybridMultilevel"/>
    <w:tmpl w:val="7EF28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00AAF"/>
    <w:multiLevelType w:val="hybridMultilevel"/>
    <w:tmpl w:val="4FDE7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F22D4"/>
    <w:multiLevelType w:val="hybridMultilevel"/>
    <w:tmpl w:val="ACBA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460959">
    <w:abstractNumId w:val="2"/>
  </w:num>
  <w:num w:numId="2" w16cid:durableId="547188064">
    <w:abstractNumId w:val="1"/>
  </w:num>
  <w:num w:numId="3" w16cid:durableId="1358389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92"/>
    <w:rsid w:val="00000CC5"/>
    <w:rsid w:val="000045AB"/>
    <w:rsid w:val="00017C7C"/>
    <w:rsid w:val="000336D0"/>
    <w:rsid w:val="0004157E"/>
    <w:rsid w:val="00054A7E"/>
    <w:rsid w:val="00061D1B"/>
    <w:rsid w:val="0007622F"/>
    <w:rsid w:val="000A7217"/>
    <w:rsid w:val="000A7439"/>
    <w:rsid w:val="000B11E5"/>
    <w:rsid w:val="000B5F09"/>
    <w:rsid w:val="000B6317"/>
    <w:rsid w:val="000C59CF"/>
    <w:rsid w:val="000E68DB"/>
    <w:rsid w:val="000F0009"/>
    <w:rsid w:val="000F2263"/>
    <w:rsid w:val="000F3143"/>
    <w:rsid w:val="00111F46"/>
    <w:rsid w:val="00114F79"/>
    <w:rsid w:val="00120420"/>
    <w:rsid w:val="00122E90"/>
    <w:rsid w:val="001232FC"/>
    <w:rsid w:val="00127FA7"/>
    <w:rsid w:val="00133752"/>
    <w:rsid w:val="00143102"/>
    <w:rsid w:val="00145320"/>
    <w:rsid w:val="00160E6F"/>
    <w:rsid w:val="001633F8"/>
    <w:rsid w:val="0016505F"/>
    <w:rsid w:val="00176F84"/>
    <w:rsid w:val="00177822"/>
    <w:rsid w:val="00191088"/>
    <w:rsid w:val="001A11E9"/>
    <w:rsid w:val="001A5E4C"/>
    <w:rsid w:val="001B1868"/>
    <w:rsid w:val="001B448F"/>
    <w:rsid w:val="001B6009"/>
    <w:rsid w:val="001B6A25"/>
    <w:rsid w:val="001C7346"/>
    <w:rsid w:val="001D46C4"/>
    <w:rsid w:val="001D583D"/>
    <w:rsid w:val="001D7AEB"/>
    <w:rsid w:val="001E2698"/>
    <w:rsid w:val="001F38A5"/>
    <w:rsid w:val="00203C29"/>
    <w:rsid w:val="002055D2"/>
    <w:rsid w:val="00207605"/>
    <w:rsid w:val="00212AB0"/>
    <w:rsid w:val="002410AF"/>
    <w:rsid w:val="002418ED"/>
    <w:rsid w:val="002420FA"/>
    <w:rsid w:val="002532F6"/>
    <w:rsid w:val="00254868"/>
    <w:rsid w:val="00254ADB"/>
    <w:rsid w:val="00261FE8"/>
    <w:rsid w:val="00267F00"/>
    <w:rsid w:val="00270439"/>
    <w:rsid w:val="002878EB"/>
    <w:rsid w:val="00291393"/>
    <w:rsid w:val="002A3957"/>
    <w:rsid w:val="002B3CB4"/>
    <w:rsid w:val="002E2C67"/>
    <w:rsid w:val="002E38DC"/>
    <w:rsid w:val="002F3462"/>
    <w:rsid w:val="002F4DE1"/>
    <w:rsid w:val="00304888"/>
    <w:rsid w:val="00307086"/>
    <w:rsid w:val="00311844"/>
    <w:rsid w:val="00317B44"/>
    <w:rsid w:val="003239C1"/>
    <w:rsid w:val="0033053B"/>
    <w:rsid w:val="00332F8C"/>
    <w:rsid w:val="003340C4"/>
    <w:rsid w:val="00341CF2"/>
    <w:rsid w:val="003425C2"/>
    <w:rsid w:val="00343690"/>
    <w:rsid w:val="003458E0"/>
    <w:rsid w:val="00351A2E"/>
    <w:rsid w:val="00354479"/>
    <w:rsid w:val="00360AB1"/>
    <w:rsid w:val="00361492"/>
    <w:rsid w:val="00362CE8"/>
    <w:rsid w:val="00373E86"/>
    <w:rsid w:val="003741FB"/>
    <w:rsid w:val="00386AA2"/>
    <w:rsid w:val="00391AE1"/>
    <w:rsid w:val="00394F09"/>
    <w:rsid w:val="003970F5"/>
    <w:rsid w:val="003C72C6"/>
    <w:rsid w:val="003D4DAE"/>
    <w:rsid w:val="003E54DC"/>
    <w:rsid w:val="003F06ED"/>
    <w:rsid w:val="003F4A0A"/>
    <w:rsid w:val="003F605B"/>
    <w:rsid w:val="004055DA"/>
    <w:rsid w:val="00411F1F"/>
    <w:rsid w:val="004151C9"/>
    <w:rsid w:val="00416C7C"/>
    <w:rsid w:val="004261C3"/>
    <w:rsid w:val="00427CE0"/>
    <w:rsid w:val="00431A5F"/>
    <w:rsid w:val="0043403A"/>
    <w:rsid w:val="00437865"/>
    <w:rsid w:val="00442E4E"/>
    <w:rsid w:val="0046678F"/>
    <w:rsid w:val="00470D76"/>
    <w:rsid w:val="00475B48"/>
    <w:rsid w:val="004815DE"/>
    <w:rsid w:val="00482C1C"/>
    <w:rsid w:val="004A3B49"/>
    <w:rsid w:val="004B3858"/>
    <w:rsid w:val="004B52BE"/>
    <w:rsid w:val="004D1C35"/>
    <w:rsid w:val="004D636C"/>
    <w:rsid w:val="004E07D8"/>
    <w:rsid w:val="004E19F5"/>
    <w:rsid w:val="004E2678"/>
    <w:rsid w:val="004E5E3E"/>
    <w:rsid w:val="004E6C79"/>
    <w:rsid w:val="00504672"/>
    <w:rsid w:val="0051086E"/>
    <w:rsid w:val="00523A13"/>
    <w:rsid w:val="0052541F"/>
    <w:rsid w:val="00526056"/>
    <w:rsid w:val="005321EB"/>
    <w:rsid w:val="005358DA"/>
    <w:rsid w:val="005379B6"/>
    <w:rsid w:val="00542923"/>
    <w:rsid w:val="0054471B"/>
    <w:rsid w:val="00545D33"/>
    <w:rsid w:val="00546737"/>
    <w:rsid w:val="00551865"/>
    <w:rsid w:val="00556215"/>
    <w:rsid w:val="00556DF5"/>
    <w:rsid w:val="00564CA0"/>
    <w:rsid w:val="00571AB9"/>
    <w:rsid w:val="00573FBF"/>
    <w:rsid w:val="00576058"/>
    <w:rsid w:val="0058141C"/>
    <w:rsid w:val="00586E56"/>
    <w:rsid w:val="00596B2F"/>
    <w:rsid w:val="005B4149"/>
    <w:rsid w:val="005C5436"/>
    <w:rsid w:val="005D6410"/>
    <w:rsid w:val="005D745D"/>
    <w:rsid w:val="005E24F4"/>
    <w:rsid w:val="005E6BF4"/>
    <w:rsid w:val="00622701"/>
    <w:rsid w:val="00623942"/>
    <w:rsid w:val="00624673"/>
    <w:rsid w:val="00630429"/>
    <w:rsid w:val="00641A78"/>
    <w:rsid w:val="00644FE1"/>
    <w:rsid w:val="0064739B"/>
    <w:rsid w:val="00650B09"/>
    <w:rsid w:val="00651726"/>
    <w:rsid w:val="00654265"/>
    <w:rsid w:val="00662803"/>
    <w:rsid w:val="00684AF8"/>
    <w:rsid w:val="00686EF1"/>
    <w:rsid w:val="00690165"/>
    <w:rsid w:val="006931FE"/>
    <w:rsid w:val="006964CF"/>
    <w:rsid w:val="006A0B76"/>
    <w:rsid w:val="006A1553"/>
    <w:rsid w:val="006A1E08"/>
    <w:rsid w:val="006A290C"/>
    <w:rsid w:val="006A5EFE"/>
    <w:rsid w:val="006A606A"/>
    <w:rsid w:val="006C6C07"/>
    <w:rsid w:val="006D1730"/>
    <w:rsid w:val="006D76C7"/>
    <w:rsid w:val="006E49A0"/>
    <w:rsid w:val="006F01FB"/>
    <w:rsid w:val="00710D71"/>
    <w:rsid w:val="00722685"/>
    <w:rsid w:val="00734517"/>
    <w:rsid w:val="00757D0D"/>
    <w:rsid w:val="007635FE"/>
    <w:rsid w:val="007807CD"/>
    <w:rsid w:val="007A5688"/>
    <w:rsid w:val="007A7B42"/>
    <w:rsid w:val="007B2103"/>
    <w:rsid w:val="007C1580"/>
    <w:rsid w:val="007C5140"/>
    <w:rsid w:val="007D6219"/>
    <w:rsid w:val="007E401C"/>
    <w:rsid w:val="007E6F79"/>
    <w:rsid w:val="007F7B6B"/>
    <w:rsid w:val="008044FC"/>
    <w:rsid w:val="00811436"/>
    <w:rsid w:val="00816E04"/>
    <w:rsid w:val="00827F79"/>
    <w:rsid w:val="00834034"/>
    <w:rsid w:val="008430DF"/>
    <w:rsid w:val="008475DE"/>
    <w:rsid w:val="0086131B"/>
    <w:rsid w:val="00874AE3"/>
    <w:rsid w:val="008945D6"/>
    <w:rsid w:val="008B1CCE"/>
    <w:rsid w:val="008B5BA4"/>
    <w:rsid w:val="008C065F"/>
    <w:rsid w:val="008D2AC6"/>
    <w:rsid w:val="008D6DE2"/>
    <w:rsid w:val="008E1348"/>
    <w:rsid w:val="008E181F"/>
    <w:rsid w:val="008F0989"/>
    <w:rsid w:val="00902017"/>
    <w:rsid w:val="00904286"/>
    <w:rsid w:val="00907634"/>
    <w:rsid w:val="00932865"/>
    <w:rsid w:val="00932AF0"/>
    <w:rsid w:val="00957ABD"/>
    <w:rsid w:val="009653E8"/>
    <w:rsid w:val="009658FA"/>
    <w:rsid w:val="00971F84"/>
    <w:rsid w:val="00981A04"/>
    <w:rsid w:val="009851D3"/>
    <w:rsid w:val="009A2F0B"/>
    <w:rsid w:val="009A41D6"/>
    <w:rsid w:val="009B0FAF"/>
    <w:rsid w:val="009C11D7"/>
    <w:rsid w:val="009C1229"/>
    <w:rsid w:val="009C18F1"/>
    <w:rsid w:val="009C7D63"/>
    <w:rsid w:val="009D6D92"/>
    <w:rsid w:val="009E1B00"/>
    <w:rsid w:val="009E1C08"/>
    <w:rsid w:val="009E4C4A"/>
    <w:rsid w:val="00A06C8B"/>
    <w:rsid w:val="00A25E31"/>
    <w:rsid w:val="00A32891"/>
    <w:rsid w:val="00A515EB"/>
    <w:rsid w:val="00A546D9"/>
    <w:rsid w:val="00A55CCD"/>
    <w:rsid w:val="00A6583D"/>
    <w:rsid w:val="00A70C57"/>
    <w:rsid w:val="00A757E1"/>
    <w:rsid w:val="00A8275F"/>
    <w:rsid w:val="00AA1C11"/>
    <w:rsid w:val="00AA2221"/>
    <w:rsid w:val="00AC4CDA"/>
    <w:rsid w:val="00AE6395"/>
    <w:rsid w:val="00AF31DB"/>
    <w:rsid w:val="00B049C0"/>
    <w:rsid w:val="00B04CB7"/>
    <w:rsid w:val="00B07D7D"/>
    <w:rsid w:val="00B12745"/>
    <w:rsid w:val="00B17416"/>
    <w:rsid w:val="00B323DF"/>
    <w:rsid w:val="00B335DC"/>
    <w:rsid w:val="00B522DC"/>
    <w:rsid w:val="00B8407E"/>
    <w:rsid w:val="00BB0433"/>
    <w:rsid w:val="00BB0A33"/>
    <w:rsid w:val="00BD4FD3"/>
    <w:rsid w:val="00BD6BE3"/>
    <w:rsid w:val="00BE138C"/>
    <w:rsid w:val="00BE60D2"/>
    <w:rsid w:val="00BF2ACE"/>
    <w:rsid w:val="00C02282"/>
    <w:rsid w:val="00C0407E"/>
    <w:rsid w:val="00C06269"/>
    <w:rsid w:val="00C11F0B"/>
    <w:rsid w:val="00C12666"/>
    <w:rsid w:val="00C12E98"/>
    <w:rsid w:val="00C13D44"/>
    <w:rsid w:val="00C2227E"/>
    <w:rsid w:val="00C2644A"/>
    <w:rsid w:val="00C26776"/>
    <w:rsid w:val="00C27C68"/>
    <w:rsid w:val="00C538D7"/>
    <w:rsid w:val="00C53CB9"/>
    <w:rsid w:val="00C53EB0"/>
    <w:rsid w:val="00C5585B"/>
    <w:rsid w:val="00C71788"/>
    <w:rsid w:val="00C80B55"/>
    <w:rsid w:val="00C9518B"/>
    <w:rsid w:val="00CA7155"/>
    <w:rsid w:val="00CC4785"/>
    <w:rsid w:val="00CC518A"/>
    <w:rsid w:val="00CD06DB"/>
    <w:rsid w:val="00CE5042"/>
    <w:rsid w:val="00CF75EE"/>
    <w:rsid w:val="00D11EAF"/>
    <w:rsid w:val="00D212BF"/>
    <w:rsid w:val="00D31E58"/>
    <w:rsid w:val="00D50BB0"/>
    <w:rsid w:val="00D55153"/>
    <w:rsid w:val="00D67309"/>
    <w:rsid w:val="00D70386"/>
    <w:rsid w:val="00D72527"/>
    <w:rsid w:val="00D845B1"/>
    <w:rsid w:val="00D96F5B"/>
    <w:rsid w:val="00DA591A"/>
    <w:rsid w:val="00DC58A3"/>
    <w:rsid w:val="00DD42BF"/>
    <w:rsid w:val="00DD7455"/>
    <w:rsid w:val="00DE027C"/>
    <w:rsid w:val="00DE79B4"/>
    <w:rsid w:val="00DF417A"/>
    <w:rsid w:val="00DF6F68"/>
    <w:rsid w:val="00E11546"/>
    <w:rsid w:val="00E1225F"/>
    <w:rsid w:val="00E24B80"/>
    <w:rsid w:val="00E25337"/>
    <w:rsid w:val="00E27BE0"/>
    <w:rsid w:val="00E33034"/>
    <w:rsid w:val="00E4431A"/>
    <w:rsid w:val="00E52620"/>
    <w:rsid w:val="00E62E6C"/>
    <w:rsid w:val="00E82DC4"/>
    <w:rsid w:val="00E87EB5"/>
    <w:rsid w:val="00E93E00"/>
    <w:rsid w:val="00EA5C31"/>
    <w:rsid w:val="00ED2F66"/>
    <w:rsid w:val="00EE144B"/>
    <w:rsid w:val="00EE5432"/>
    <w:rsid w:val="00EF0B0B"/>
    <w:rsid w:val="00EF6F4F"/>
    <w:rsid w:val="00EF79D8"/>
    <w:rsid w:val="00F03246"/>
    <w:rsid w:val="00F03469"/>
    <w:rsid w:val="00F03D76"/>
    <w:rsid w:val="00F04503"/>
    <w:rsid w:val="00F06860"/>
    <w:rsid w:val="00F06A89"/>
    <w:rsid w:val="00F20623"/>
    <w:rsid w:val="00F65CFF"/>
    <w:rsid w:val="00F66AD7"/>
    <w:rsid w:val="00F76280"/>
    <w:rsid w:val="00F94DCF"/>
    <w:rsid w:val="00FA2183"/>
    <w:rsid w:val="00FC32AD"/>
    <w:rsid w:val="00FE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1C19EDA8"/>
  <w15:chartTrackingRefBased/>
  <w15:docId w15:val="{631F7E54-7E19-42C3-90D8-6F5FA95D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D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38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3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1A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3614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49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614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492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rsid w:val="003614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1492"/>
    <w:pPr>
      <w:ind w:left="720"/>
      <w:contextualSpacing/>
    </w:pPr>
  </w:style>
  <w:style w:type="paragraph" w:customStyle="1" w:styleId="Default">
    <w:name w:val="Default"/>
    <w:rsid w:val="003614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614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6BF4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C7D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38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35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B12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641A7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ssmentTeam@edgehill.ac.u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dgehill.ac.uk/document/appendix-5-code-of-conduct-examinations-2024-20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gehill.ac.uk/departments/support/registry/assessments-and-awards/exceptional-mitigating-circumstances-form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essmentTeam@edgehill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26EC4-883A-481E-97AE-418882C4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2551</Words>
  <Characters>14542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17059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McLaughlin</dc:creator>
  <cp:keywords/>
  <dc:description/>
  <cp:lastModifiedBy>Elaine Beesley</cp:lastModifiedBy>
  <cp:revision>2</cp:revision>
  <cp:lastPrinted>2024-04-09T15:51:00Z</cp:lastPrinted>
  <dcterms:created xsi:type="dcterms:W3CDTF">2025-04-24T14:48:00Z</dcterms:created>
  <dcterms:modified xsi:type="dcterms:W3CDTF">2025-04-24T14:48:00Z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-2088515737</vt:i4>
  </property>
</Properties>
</file>