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AA38" w14:textId="629C0323" w:rsidR="0052178E" w:rsidRDefault="0052178E" w:rsidP="00A7728E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noProof/>
          <w:szCs w:val="24"/>
        </w:rPr>
        <w:drawing>
          <wp:inline distT="0" distB="0" distL="0" distR="0" wp14:anchorId="16314B21" wp14:editId="7CB970D9">
            <wp:extent cx="3493841" cy="809625"/>
            <wp:effectExtent l="0" t="0" r="0" b="0"/>
            <wp:docPr id="45109341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93419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391" cy="81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E3522" w14:textId="77777777" w:rsidR="00A7728E" w:rsidRPr="000D68B3" w:rsidRDefault="00A7728E" w:rsidP="00A7728E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p w14:paraId="0437AC78" w14:textId="5F28D370" w:rsidR="000D68B3" w:rsidRPr="000D68B3" w:rsidRDefault="00FE2102" w:rsidP="000D68B3">
      <w:pPr>
        <w:pStyle w:val="NoSpacing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 w:rsidRPr="000D68B3">
        <w:rPr>
          <w:rFonts w:asciiTheme="minorHAnsi" w:hAnsiTheme="minorHAnsi" w:cstheme="minorHAnsi"/>
          <w:b/>
          <w:bCs/>
          <w:sz w:val="40"/>
          <w:szCs w:val="40"/>
        </w:rPr>
        <w:t>H</w:t>
      </w:r>
      <w:r w:rsidR="0052178E" w:rsidRPr="000D68B3">
        <w:rPr>
          <w:rFonts w:asciiTheme="minorHAnsi" w:hAnsiTheme="minorHAnsi" w:cstheme="minorHAnsi"/>
          <w:b/>
          <w:bCs/>
          <w:sz w:val="40"/>
          <w:szCs w:val="40"/>
        </w:rPr>
        <w:t xml:space="preserve">ealth </w:t>
      </w:r>
      <w:r w:rsidRPr="000D68B3">
        <w:rPr>
          <w:rFonts w:asciiTheme="minorHAnsi" w:hAnsiTheme="minorHAnsi" w:cstheme="minorHAnsi"/>
          <w:b/>
          <w:bCs/>
          <w:sz w:val="40"/>
          <w:szCs w:val="40"/>
        </w:rPr>
        <w:t>R</w:t>
      </w:r>
      <w:r w:rsidR="0052178E" w:rsidRPr="000D68B3">
        <w:rPr>
          <w:rFonts w:asciiTheme="minorHAnsi" w:hAnsiTheme="minorHAnsi" w:cstheme="minorHAnsi"/>
          <w:b/>
          <w:bCs/>
          <w:sz w:val="40"/>
          <w:szCs w:val="40"/>
        </w:rPr>
        <w:t xml:space="preserve">esearch </w:t>
      </w:r>
      <w:r w:rsidRPr="000D68B3">
        <w:rPr>
          <w:rFonts w:asciiTheme="minorHAnsi" w:hAnsiTheme="minorHAnsi" w:cstheme="minorHAnsi"/>
          <w:b/>
          <w:bCs/>
          <w:sz w:val="40"/>
          <w:szCs w:val="40"/>
        </w:rPr>
        <w:t>I</w:t>
      </w:r>
      <w:r w:rsidR="0052178E" w:rsidRPr="000D68B3">
        <w:rPr>
          <w:rFonts w:asciiTheme="minorHAnsi" w:hAnsiTheme="minorHAnsi" w:cstheme="minorHAnsi"/>
          <w:b/>
          <w:bCs/>
          <w:sz w:val="40"/>
          <w:szCs w:val="40"/>
        </w:rPr>
        <w:t>nstitute</w:t>
      </w:r>
      <w:r w:rsidRPr="000D68B3">
        <w:rPr>
          <w:rFonts w:asciiTheme="minorHAnsi" w:hAnsiTheme="minorHAnsi" w:cstheme="minorHAnsi"/>
          <w:b/>
          <w:bCs/>
          <w:sz w:val="40"/>
          <w:szCs w:val="40"/>
        </w:rPr>
        <w:t xml:space="preserve"> Showcase</w:t>
      </w:r>
    </w:p>
    <w:p w14:paraId="594B1EA0" w14:textId="543AC78D" w:rsidR="00FE2102" w:rsidRPr="000D68B3" w:rsidRDefault="00FE2102" w:rsidP="000D68B3">
      <w:pPr>
        <w:pStyle w:val="NoSpacing"/>
        <w:spacing w:after="24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 w:rsidRPr="000D68B3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Connecting, collaborating, </w:t>
      </w:r>
      <w:r w:rsidR="000D68B3" w:rsidRPr="000D68B3">
        <w:rPr>
          <w:rFonts w:asciiTheme="minorHAnsi" w:hAnsiTheme="minorHAnsi" w:cstheme="minorHAnsi"/>
          <w:b/>
          <w:bCs/>
          <w:i/>
          <w:iCs/>
          <w:sz w:val="40"/>
          <w:szCs w:val="40"/>
        </w:rPr>
        <w:t>communicating</w:t>
      </w:r>
    </w:p>
    <w:p w14:paraId="656C0337" w14:textId="31B44EE1" w:rsidR="00FE2102" w:rsidRPr="000D68B3" w:rsidRDefault="00867F4A" w:rsidP="000D68B3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8B3">
        <w:rPr>
          <w:rFonts w:asciiTheme="minorHAnsi" w:hAnsiTheme="minorHAnsi" w:cstheme="minorHAnsi"/>
          <w:b/>
          <w:bCs/>
          <w:sz w:val="28"/>
          <w:szCs w:val="28"/>
        </w:rPr>
        <w:t>Thursday 19</w:t>
      </w:r>
      <w:r w:rsidRPr="000D68B3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0D68B3">
        <w:rPr>
          <w:rFonts w:asciiTheme="minorHAnsi" w:hAnsiTheme="minorHAnsi" w:cstheme="minorHAnsi"/>
          <w:b/>
          <w:bCs/>
          <w:sz w:val="28"/>
          <w:szCs w:val="28"/>
        </w:rPr>
        <w:t xml:space="preserve"> September 2024</w:t>
      </w:r>
      <w:r w:rsidR="000D68B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F75233">
        <w:rPr>
          <w:rFonts w:asciiTheme="minorHAnsi" w:hAnsiTheme="minorHAnsi" w:cstheme="minorHAnsi"/>
          <w:b/>
          <w:bCs/>
          <w:sz w:val="28"/>
          <w:szCs w:val="28"/>
        </w:rPr>
        <w:t xml:space="preserve">H1, </w:t>
      </w:r>
      <w:r w:rsidR="00E22477" w:rsidRPr="000D68B3">
        <w:rPr>
          <w:rFonts w:asciiTheme="minorHAnsi" w:hAnsiTheme="minorHAnsi" w:cstheme="minorHAnsi"/>
          <w:b/>
          <w:bCs/>
          <w:sz w:val="28"/>
          <w:szCs w:val="28"/>
        </w:rPr>
        <w:t>Faculty of Health, Social Care and Medicine</w:t>
      </w:r>
    </w:p>
    <w:p w14:paraId="38571F2F" w14:textId="77777777" w:rsidR="00E22477" w:rsidRPr="00E22477" w:rsidRDefault="00E22477" w:rsidP="0052178E">
      <w:pPr>
        <w:pStyle w:val="NoSpacing"/>
        <w:spacing w:after="12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544"/>
        <w:gridCol w:w="4059"/>
      </w:tblGrid>
      <w:tr w:rsidR="000F6669" w:rsidRPr="00A7728E" w14:paraId="5643FCA3" w14:textId="77777777" w:rsidTr="000D68B3">
        <w:trPr>
          <w:jc w:val="center"/>
        </w:trPr>
        <w:tc>
          <w:tcPr>
            <w:tcW w:w="1413" w:type="dxa"/>
          </w:tcPr>
          <w:p w14:paraId="12EAEE64" w14:textId="65F8BD0C" w:rsidR="000F6669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9:00</w:t>
            </w:r>
          </w:p>
        </w:tc>
        <w:tc>
          <w:tcPr>
            <w:tcW w:w="7603" w:type="dxa"/>
            <w:gridSpan w:val="2"/>
          </w:tcPr>
          <w:p w14:paraId="6FE8EFCA" w14:textId="6B865AC7" w:rsidR="000F6669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54559">
              <w:rPr>
                <w:rFonts w:asciiTheme="minorHAnsi" w:hAnsiTheme="minorHAnsi" w:cstheme="minorHAnsi"/>
                <w:sz w:val="20"/>
                <w:szCs w:val="20"/>
              </w:rPr>
              <w:t>RRIVAL</w:t>
            </w:r>
            <w:r w:rsidR="008A491C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  <w:r w:rsidR="00754559">
              <w:rPr>
                <w:rFonts w:asciiTheme="minorHAnsi" w:hAnsiTheme="minorHAnsi" w:cstheme="minorHAnsi"/>
                <w:sz w:val="20"/>
                <w:szCs w:val="20"/>
              </w:rPr>
              <w:t xml:space="preserve"> REGISTRATION</w:t>
            </w:r>
          </w:p>
        </w:tc>
      </w:tr>
      <w:tr w:rsidR="00E22477" w:rsidRPr="00A7728E" w14:paraId="3FCF8F01" w14:textId="77777777" w:rsidTr="00F75233">
        <w:trPr>
          <w:jc w:val="center"/>
        </w:trPr>
        <w:tc>
          <w:tcPr>
            <w:tcW w:w="1413" w:type="dxa"/>
          </w:tcPr>
          <w:p w14:paraId="093FD48E" w14:textId="267B5F03" w:rsidR="00E22477" w:rsidRPr="00A7728E" w:rsidRDefault="00E22477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9:30</w:t>
            </w:r>
          </w:p>
        </w:tc>
        <w:tc>
          <w:tcPr>
            <w:tcW w:w="3544" w:type="dxa"/>
          </w:tcPr>
          <w:p w14:paraId="70CA0F2B" w14:textId="155BBDCB" w:rsidR="00E22477" w:rsidRPr="00A7728E" w:rsidRDefault="00E22477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Welcome </w:t>
            </w:r>
            <w:r w:rsidR="000F6669" w:rsidRPr="00A7728E">
              <w:rPr>
                <w:rFonts w:asciiTheme="minorHAnsi" w:hAnsiTheme="minorHAnsi" w:cstheme="minorHAnsi"/>
                <w:sz w:val="20"/>
                <w:szCs w:val="20"/>
              </w:rPr>
              <w:t>&amp; Introduction</w:t>
            </w:r>
          </w:p>
        </w:tc>
        <w:tc>
          <w:tcPr>
            <w:tcW w:w="4059" w:type="dxa"/>
          </w:tcPr>
          <w:p w14:paraId="12B4DEAF" w14:textId="55673B4B" w:rsidR="000F6669" w:rsidRPr="00A7728E" w:rsidRDefault="00E22477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Dr John Cater</w:t>
            </w:r>
            <w:r w:rsidR="000F6669" w:rsidRPr="00A7728E">
              <w:rPr>
                <w:rFonts w:asciiTheme="minorHAnsi" w:hAnsiTheme="minorHAnsi" w:cstheme="minorHAnsi"/>
                <w:sz w:val="20"/>
                <w:szCs w:val="20"/>
              </w:rPr>
              <w:t>, EHU Vice-Chancellor                    &amp; Professor Rowan Pritchard-Jones, Conference Chair</w:t>
            </w:r>
          </w:p>
        </w:tc>
      </w:tr>
      <w:tr w:rsidR="00E22477" w:rsidRPr="00A7728E" w14:paraId="77282962" w14:textId="77777777" w:rsidTr="00F75233">
        <w:trPr>
          <w:jc w:val="center"/>
        </w:trPr>
        <w:tc>
          <w:tcPr>
            <w:tcW w:w="1413" w:type="dxa"/>
          </w:tcPr>
          <w:p w14:paraId="18ADF261" w14:textId="04FAD99F" w:rsidR="00E22477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9:4</w:t>
            </w:r>
            <w:r w:rsidR="007C63F3" w:rsidRPr="00A7728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43844FC" w14:textId="75285EC4" w:rsidR="00E22477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Overview of Health Research Institute</w:t>
            </w:r>
          </w:p>
        </w:tc>
        <w:tc>
          <w:tcPr>
            <w:tcW w:w="4059" w:type="dxa"/>
          </w:tcPr>
          <w:p w14:paraId="5DBB57E7" w14:textId="7ACD57F7" w:rsidR="00E22477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Professor Greg Irving, HRI Director</w:t>
            </w:r>
          </w:p>
        </w:tc>
      </w:tr>
      <w:tr w:rsidR="00E22477" w:rsidRPr="00A7728E" w14:paraId="4295BE84" w14:textId="77777777" w:rsidTr="00F75233">
        <w:trPr>
          <w:jc w:val="center"/>
        </w:trPr>
        <w:tc>
          <w:tcPr>
            <w:tcW w:w="1413" w:type="dxa"/>
          </w:tcPr>
          <w:p w14:paraId="5AC88717" w14:textId="3766FCBE" w:rsidR="00E22477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9:50</w:t>
            </w:r>
          </w:p>
        </w:tc>
        <w:tc>
          <w:tcPr>
            <w:tcW w:w="3544" w:type="dxa"/>
          </w:tcPr>
          <w:p w14:paraId="59F36C2C" w14:textId="04070AAE" w:rsidR="00E22477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Keynote</w:t>
            </w:r>
            <w:r w:rsidR="00BA7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Talk</w:t>
            </w:r>
            <w:r w:rsidR="00CF24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="00CF247D" w:rsidRPr="00CF247D">
              <w:rPr>
                <w:rFonts w:asciiTheme="minorHAnsi" w:hAnsiTheme="minorHAnsi" w:cstheme="minorHAnsi"/>
                <w:sz w:val="20"/>
                <w:szCs w:val="20"/>
              </w:rPr>
              <w:t>NIHR Health &amp; Social Care Delivery Research programme – a Programme Director’s view</w:t>
            </w:r>
          </w:p>
        </w:tc>
        <w:tc>
          <w:tcPr>
            <w:tcW w:w="4059" w:type="dxa"/>
          </w:tcPr>
          <w:p w14:paraId="6A89C69F" w14:textId="15780083" w:rsidR="00E22477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Professor Kathy Rowan, NIHR Director of Health &amp; Social Care Delivery Research Programme</w:t>
            </w:r>
          </w:p>
        </w:tc>
      </w:tr>
      <w:tr w:rsidR="000F6669" w:rsidRPr="00A7728E" w14:paraId="6F1B5760" w14:textId="77777777" w:rsidTr="000D68B3">
        <w:trPr>
          <w:trHeight w:val="345"/>
          <w:jc w:val="center"/>
        </w:trPr>
        <w:tc>
          <w:tcPr>
            <w:tcW w:w="1413" w:type="dxa"/>
          </w:tcPr>
          <w:p w14:paraId="05BAB85B" w14:textId="5FCF867B" w:rsidR="000F6669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7C63F3" w:rsidRPr="00A7728E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603" w:type="dxa"/>
            <w:gridSpan w:val="2"/>
          </w:tcPr>
          <w:p w14:paraId="7D819418" w14:textId="718D8DCD" w:rsidR="000F6669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C583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BREAK:</w:t>
            </w: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 Poster presentations / Networking</w:t>
            </w:r>
          </w:p>
        </w:tc>
      </w:tr>
      <w:tr w:rsidR="00E22477" w:rsidRPr="00A7728E" w14:paraId="12A29829" w14:textId="77777777" w:rsidTr="00F75233">
        <w:trPr>
          <w:jc w:val="center"/>
        </w:trPr>
        <w:tc>
          <w:tcPr>
            <w:tcW w:w="1413" w:type="dxa"/>
          </w:tcPr>
          <w:p w14:paraId="06F3E50E" w14:textId="24F18030" w:rsidR="00E22477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11:</w:t>
            </w:r>
            <w:r w:rsidR="007C63F3" w:rsidRPr="00A7728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5A70235" w14:textId="24C9CEE8" w:rsidR="00E22477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Cheshire and Mersey</w:t>
            </w:r>
            <w:r w:rsidR="007C63F3"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 Integrated Care Board (ICB)</w:t>
            </w: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 – Strategies overview</w:t>
            </w:r>
          </w:p>
        </w:tc>
        <w:tc>
          <w:tcPr>
            <w:tcW w:w="4059" w:type="dxa"/>
          </w:tcPr>
          <w:p w14:paraId="030C86F8" w14:textId="76045362" w:rsidR="00E22477" w:rsidRPr="00A7728E" w:rsidRDefault="004C76B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r w:rsidR="006C38E4">
              <w:rPr>
                <w:rFonts w:asciiTheme="minorHAnsi" w:hAnsiTheme="minorHAnsi" w:cstheme="minorHAnsi"/>
                <w:sz w:val="20"/>
                <w:szCs w:val="20"/>
              </w:rPr>
              <w:t>essor</w:t>
            </w:r>
            <w:r w:rsidR="00390CF6">
              <w:rPr>
                <w:rFonts w:asciiTheme="minorHAnsi" w:hAnsiTheme="minorHAnsi" w:cstheme="minorHAnsi"/>
                <w:sz w:val="20"/>
                <w:szCs w:val="20"/>
              </w:rPr>
              <w:t xml:space="preserve"> Terry Jones</w:t>
            </w:r>
          </w:p>
        </w:tc>
      </w:tr>
      <w:tr w:rsidR="00F75233" w:rsidRPr="00A7728E" w14:paraId="406E6852" w14:textId="77777777" w:rsidTr="00F75233">
        <w:trPr>
          <w:trHeight w:val="298"/>
          <w:jc w:val="center"/>
        </w:trPr>
        <w:tc>
          <w:tcPr>
            <w:tcW w:w="1413" w:type="dxa"/>
          </w:tcPr>
          <w:p w14:paraId="02B41BFE" w14:textId="75DC713F" w:rsidR="00F75233" w:rsidRPr="00A7728E" w:rsidRDefault="00F7523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11:15</w:t>
            </w:r>
          </w:p>
        </w:tc>
        <w:tc>
          <w:tcPr>
            <w:tcW w:w="7603" w:type="dxa"/>
            <w:gridSpan w:val="2"/>
            <w:vAlign w:val="center"/>
          </w:tcPr>
          <w:p w14:paraId="3F411FD1" w14:textId="26875EBF" w:rsidR="00F75233" w:rsidRPr="00A7728E" w:rsidRDefault="00F75233" w:rsidP="00F7523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Oral Presentations</w:t>
            </w:r>
          </w:p>
        </w:tc>
      </w:tr>
      <w:tr w:rsidR="00E22477" w:rsidRPr="00A7728E" w14:paraId="09853EFC" w14:textId="77777777" w:rsidTr="00F75233">
        <w:trPr>
          <w:jc w:val="center"/>
        </w:trPr>
        <w:tc>
          <w:tcPr>
            <w:tcW w:w="1413" w:type="dxa"/>
          </w:tcPr>
          <w:p w14:paraId="66A4F1FF" w14:textId="21CE0416" w:rsidR="00E22477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7728E" w:rsidRPr="00A7728E">
              <w:rPr>
                <w:rFonts w:asciiTheme="minorHAnsi" w:hAnsiTheme="minorHAnsi" w:cstheme="minorHAnsi"/>
                <w:sz w:val="20"/>
                <w:szCs w:val="20"/>
              </w:rPr>
              <w:t>1:45</w:t>
            </w:r>
          </w:p>
        </w:tc>
        <w:tc>
          <w:tcPr>
            <w:tcW w:w="3544" w:type="dxa"/>
          </w:tcPr>
          <w:p w14:paraId="60E4A62A" w14:textId="159892B7" w:rsidR="00E22477" w:rsidRPr="00A7728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Lancashire and Cumbria I</w:t>
            </w:r>
            <w:r w:rsidR="007C63F3"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ntegrated </w:t>
            </w: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7C63F3" w:rsidRPr="00A7728E">
              <w:rPr>
                <w:rFonts w:asciiTheme="minorHAnsi" w:hAnsiTheme="minorHAnsi" w:cstheme="minorHAnsi"/>
                <w:sz w:val="20"/>
                <w:szCs w:val="20"/>
              </w:rPr>
              <w:t>are Board</w:t>
            </w: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63F3"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(ICB) – </w:t>
            </w: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Strategies overview</w:t>
            </w:r>
          </w:p>
        </w:tc>
        <w:tc>
          <w:tcPr>
            <w:tcW w:w="4059" w:type="dxa"/>
          </w:tcPr>
          <w:p w14:paraId="3EC793FE" w14:textId="2C560DD6" w:rsidR="00E22477" w:rsidRPr="00A7728E" w:rsidRDefault="00390CF6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Professor Sarah O’Brien</w:t>
            </w:r>
          </w:p>
        </w:tc>
      </w:tr>
      <w:tr w:rsidR="00F75233" w:rsidRPr="00A7728E" w14:paraId="08BC0447" w14:textId="77777777" w:rsidTr="00F75233">
        <w:trPr>
          <w:trHeight w:val="370"/>
          <w:jc w:val="center"/>
        </w:trPr>
        <w:tc>
          <w:tcPr>
            <w:tcW w:w="1413" w:type="dxa"/>
            <w:vAlign w:val="center"/>
          </w:tcPr>
          <w:p w14:paraId="3D375744" w14:textId="706949A9" w:rsidR="00F75233" w:rsidRPr="00A7728E" w:rsidRDefault="00F75233" w:rsidP="00F7523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11:55</w:t>
            </w:r>
          </w:p>
        </w:tc>
        <w:tc>
          <w:tcPr>
            <w:tcW w:w="7603" w:type="dxa"/>
            <w:gridSpan w:val="2"/>
            <w:vAlign w:val="center"/>
          </w:tcPr>
          <w:p w14:paraId="323A7C36" w14:textId="655D546C" w:rsidR="00F75233" w:rsidRPr="00A7728E" w:rsidRDefault="00F75233" w:rsidP="00F7523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Oral Presentations</w:t>
            </w:r>
          </w:p>
        </w:tc>
      </w:tr>
      <w:tr w:rsidR="000F6669" w:rsidRPr="00A7728E" w14:paraId="17325ECA" w14:textId="77777777" w:rsidTr="000D68B3">
        <w:trPr>
          <w:jc w:val="center"/>
        </w:trPr>
        <w:tc>
          <w:tcPr>
            <w:tcW w:w="1413" w:type="dxa"/>
          </w:tcPr>
          <w:p w14:paraId="2114DCCC" w14:textId="123BB921" w:rsidR="000F6669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12:</w:t>
            </w:r>
            <w:r w:rsidR="00A7728E" w:rsidRPr="00A7728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603" w:type="dxa"/>
            <w:gridSpan w:val="2"/>
          </w:tcPr>
          <w:p w14:paraId="0DB8A700" w14:textId="77777777" w:rsidR="00D936AE" w:rsidRDefault="000F6669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C583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LUNCH BREAK:</w:t>
            </w: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 Poster presentations</w:t>
            </w:r>
            <w:r w:rsidR="00D936AE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Networking</w:t>
            </w:r>
          </w:p>
          <w:p w14:paraId="6E4CE677" w14:textId="065BC521" w:rsidR="000F6669" w:rsidRPr="00A7728E" w:rsidRDefault="009137A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3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Facilities </w:t>
            </w:r>
            <w:r w:rsidR="00D42507" w:rsidRPr="00D93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tours</w:t>
            </w:r>
            <w:r w:rsidR="00D93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(optional): </w:t>
            </w:r>
            <w:r w:rsidR="00D936AE">
              <w:rPr>
                <w:rFonts w:asciiTheme="minorHAnsi" w:hAnsiTheme="minorHAnsi" w:cstheme="minorHAnsi"/>
                <w:sz w:val="20"/>
                <w:szCs w:val="20"/>
              </w:rPr>
              <w:t xml:space="preserve"> Clinical Skills and Simulation Centre (CSSC)</w:t>
            </w:r>
            <w:r w:rsidR="000177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76C38">
              <w:rPr>
                <w:rFonts w:asciiTheme="minorHAnsi" w:hAnsiTheme="minorHAnsi" w:cstheme="minorHAnsi"/>
                <w:sz w:val="20"/>
                <w:szCs w:val="20"/>
              </w:rPr>
              <w:t>inc</w:t>
            </w:r>
            <w:proofErr w:type="spellEnd"/>
            <w:r w:rsidR="00017754">
              <w:rPr>
                <w:rFonts w:asciiTheme="minorHAnsi" w:hAnsiTheme="minorHAnsi" w:cstheme="minorHAnsi"/>
                <w:sz w:val="20"/>
                <w:szCs w:val="20"/>
              </w:rPr>
              <w:t xml:space="preserve"> Counselling rooms </w:t>
            </w:r>
            <w:r w:rsidR="00576C3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="00017754">
              <w:rPr>
                <w:rFonts w:asciiTheme="minorHAnsi" w:hAnsiTheme="minorHAnsi" w:cstheme="minorHAnsi"/>
                <w:sz w:val="20"/>
                <w:szCs w:val="20"/>
              </w:rPr>
              <w:t xml:space="preserve"> Nutrition kitchen space</w:t>
            </w:r>
            <w:r w:rsidR="00576C38">
              <w:rPr>
                <w:rFonts w:asciiTheme="minorHAnsi" w:hAnsiTheme="minorHAnsi" w:cstheme="minorHAnsi"/>
                <w:sz w:val="20"/>
                <w:szCs w:val="20"/>
              </w:rPr>
              <w:t>, and Psychology Labs</w:t>
            </w:r>
          </w:p>
        </w:tc>
      </w:tr>
      <w:tr w:rsidR="00D42507" w:rsidRPr="00A7728E" w14:paraId="52FFEA32" w14:textId="77777777" w:rsidTr="00F75233">
        <w:trPr>
          <w:trHeight w:val="416"/>
          <w:jc w:val="center"/>
        </w:trPr>
        <w:tc>
          <w:tcPr>
            <w:tcW w:w="1413" w:type="dxa"/>
          </w:tcPr>
          <w:p w14:paraId="74857BB9" w14:textId="0E594426" w:rsidR="00D42507" w:rsidRPr="00A7728E" w:rsidRDefault="00D42507" w:rsidP="00D42507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13:15</w:t>
            </w:r>
          </w:p>
        </w:tc>
        <w:tc>
          <w:tcPr>
            <w:tcW w:w="7603" w:type="dxa"/>
            <w:gridSpan w:val="2"/>
          </w:tcPr>
          <w:p w14:paraId="3FE86F3A" w14:textId="15A116C3" w:rsidR="00D42507" w:rsidRPr="00A7728E" w:rsidRDefault="00F75233" w:rsidP="00D42507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Parallel Sessions – Oral Presentations (H1, H021, H201, H242, H243)</w:t>
            </w:r>
          </w:p>
        </w:tc>
      </w:tr>
      <w:tr w:rsidR="007C63F3" w:rsidRPr="00A7728E" w14:paraId="62FAC4A9" w14:textId="77777777" w:rsidTr="00F75233">
        <w:trPr>
          <w:jc w:val="center"/>
        </w:trPr>
        <w:tc>
          <w:tcPr>
            <w:tcW w:w="1413" w:type="dxa"/>
          </w:tcPr>
          <w:p w14:paraId="58202E5B" w14:textId="7578DE56" w:rsidR="007C63F3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75233">
              <w:rPr>
                <w:rFonts w:asciiTheme="minorHAnsi" w:hAnsiTheme="minorHAnsi" w:cstheme="minorHAnsi"/>
                <w:sz w:val="20"/>
                <w:szCs w:val="20"/>
              </w:rPr>
              <w:t>4:15</w:t>
            </w:r>
          </w:p>
        </w:tc>
        <w:tc>
          <w:tcPr>
            <w:tcW w:w="3544" w:type="dxa"/>
          </w:tcPr>
          <w:p w14:paraId="659F3212" w14:textId="52F3B17D" w:rsidR="007C63F3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Keynote </w:t>
            </w:r>
            <w:r w:rsidR="00F752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Talk</w:t>
            </w:r>
            <w:r w:rsidR="00CF24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="00CF247D" w:rsidRPr="00CF247D">
              <w:rPr>
                <w:rFonts w:asciiTheme="minorHAnsi" w:hAnsiTheme="minorHAnsi" w:cstheme="minorHAnsi"/>
                <w:sz w:val="20"/>
                <w:szCs w:val="20"/>
              </w:rPr>
              <w:t xml:space="preserve">Introduction and Guide to the NIHR Applied Research Collaboration </w:t>
            </w:r>
            <w:proofErr w:type="gramStart"/>
            <w:r w:rsidR="00CF247D" w:rsidRPr="00CF247D">
              <w:rPr>
                <w:rFonts w:asciiTheme="minorHAnsi" w:hAnsiTheme="minorHAnsi" w:cstheme="minorHAnsi"/>
                <w:sz w:val="20"/>
                <w:szCs w:val="20"/>
              </w:rPr>
              <w:t>North West</w:t>
            </w:r>
            <w:proofErr w:type="gramEnd"/>
            <w:r w:rsidR="00CF247D" w:rsidRPr="00CF247D">
              <w:rPr>
                <w:rFonts w:asciiTheme="minorHAnsi" w:hAnsiTheme="minorHAnsi" w:cstheme="minorHAnsi"/>
                <w:sz w:val="20"/>
                <w:szCs w:val="20"/>
              </w:rPr>
              <w:t xml:space="preserve"> Coast</w:t>
            </w:r>
          </w:p>
        </w:tc>
        <w:tc>
          <w:tcPr>
            <w:tcW w:w="4059" w:type="dxa"/>
          </w:tcPr>
          <w:p w14:paraId="2750D4A7" w14:textId="2756B648" w:rsidR="007C63F3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Professor Mark Gabbay, Director of Applied Research Collaboration </w:t>
            </w:r>
            <w:proofErr w:type="gramStart"/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North West</w:t>
            </w:r>
            <w:proofErr w:type="gramEnd"/>
            <w:r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 Coast (ARC NWC), NIHR</w:t>
            </w:r>
          </w:p>
        </w:tc>
      </w:tr>
      <w:tr w:rsidR="007C63F3" w:rsidRPr="00A7728E" w14:paraId="5B02F5C0" w14:textId="77777777" w:rsidTr="000D68B3">
        <w:trPr>
          <w:jc w:val="center"/>
        </w:trPr>
        <w:tc>
          <w:tcPr>
            <w:tcW w:w="1413" w:type="dxa"/>
          </w:tcPr>
          <w:p w14:paraId="61539F01" w14:textId="0EED86DC" w:rsidR="007C63F3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75233">
              <w:rPr>
                <w:rFonts w:asciiTheme="minorHAnsi" w:hAnsiTheme="minorHAnsi" w:cstheme="minorHAnsi"/>
                <w:sz w:val="20"/>
                <w:szCs w:val="20"/>
              </w:rPr>
              <w:t>5:00</w:t>
            </w:r>
          </w:p>
        </w:tc>
        <w:tc>
          <w:tcPr>
            <w:tcW w:w="7603" w:type="dxa"/>
            <w:gridSpan w:val="2"/>
          </w:tcPr>
          <w:p w14:paraId="2A13F74C" w14:textId="68B45B81" w:rsidR="007C63F3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C583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BREAK</w:t>
            </w: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: Poster Presentations / Networking</w:t>
            </w:r>
          </w:p>
        </w:tc>
      </w:tr>
      <w:tr w:rsidR="007C63F3" w:rsidRPr="00A7728E" w14:paraId="5225BA9B" w14:textId="77777777" w:rsidTr="00F75233">
        <w:trPr>
          <w:jc w:val="center"/>
        </w:trPr>
        <w:tc>
          <w:tcPr>
            <w:tcW w:w="1413" w:type="dxa"/>
          </w:tcPr>
          <w:p w14:paraId="40F9204D" w14:textId="0A445B99" w:rsidR="007C63F3" w:rsidRPr="00A7728E" w:rsidRDefault="00D42507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</w:t>
            </w:r>
            <w:r w:rsidR="00F7523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14:paraId="305902D7" w14:textId="5C4AEC19" w:rsidR="007C63F3" w:rsidRPr="00A7728E" w:rsidRDefault="00D42507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Greater Manchester Integrated Care Board (ICB) – Strategies overview</w:t>
            </w:r>
          </w:p>
        </w:tc>
        <w:tc>
          <w:tcPr>
            <w:tcW w:w="4059" w:type="dxa"/>
          </w:tcPr>
          <w:p w14:paraId="61CEB5EA" w14:textId="680C999E" w:rsidR="007C63F3" w:rsidRPr="00A7728E" w:rsidRDefault="001E6B0D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TBC</w:t>
            </w:r>
          </w:p>
        </w:tc>
      </w:tr>
      <w:tr w:rsidR="00F75233" w:rsidRPr="00A7728E" w14:paraId="507C4931" w14:textId="77777777" w:rsidTr="00F75233">
        <w:trPr>
          <w:trHeight w:val="426"/>
          <w:jc w:val="center"/>
        </w:trPr>
        <w:tc>
          <w:tcPr>
            <w:tcW w:w="1413" w:type="dxa"/>
            <w:vAlign w:val="center"/>
          </w:tcPr>
          <w:p w14:paraId="69584AC5" w14:textId="23745C75" w:rsidR="00F75233" w:rsidRDefault="00F75233" w:rsidP="00F7523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</w:p>
        </w:tc>
        <w:tc>
          <w:tcPr>
            <w:tcW w:w="7603" w:type="dxa"/>
            <w:gridSpan w:val="2"/>
            <w:vAlign w:val="center"/>
          </w:tcPr>
          <w:p w14:paraId="6282D6EE" w14:textId="37E69FD2" w:rsidR="00F75233" w:rsidRPr="00754559" w:rsidRDefault="00F75233" w:rsidP="00F7523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Oral Presentations</w:t>
            </w:r>
          </w:p>
        </w:tc>
      </w:tr>
      <w:tr w:rsidR="007C63F3" w:rsidRPr="00A7728E" w14:paraId="2AEB9F43" w14:textId="77777777" w:rsidTr="000D68B3">
        <w:trPr>
          <w:jc w:val="center"/>
        </w:trPr>
        <w:tc>
          <w:tcPr>
            <w:tcW w:w="1413" w:type="dxa"/>
          </w:tcPr>
          <w:p w14:paraId="329FA5A0" w14:textId="2863315F" w:rsidR="007C63F3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75233">
              <w:rPr>
                <w:rFonts w:asciiTheme="minorHAnsi" w:hAnsiTheme="minorHAnsi" w:cstheme="minorHAnsi"/>
                <w:sz w:val="20"/>
                <w:szCs w:val="20"/>
              </w:rPr>
              <w:t>6:00</w:t>
            </w:r>
          </w:p>
        </w:tc>
        <w:tc>
          <w:tcPr>
            <w:tcW w:w="7603" w:type="dxa"/>
            <w:gridSpan w:val="2"/>
          </w:tcPr>
          <w:p w14:paraId="261C68C2" w14:textId="2D5F2BD7" w:rsidR="007C63F3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Prizes for best oral presentation, best poster presentation</w:t>
            </w:r>
            <w:r w:rsidR="00F75233">
              <w:rPr>
                <w:rFonts w:asciiTheme="minorHAnsi" w:hAnsiTheme="minorHAnsi" w:cstheme="minorHAnsi"/>
                <w:sz w:val="20"/>
                <w:szCs w:val="20"/>
              </w:rPr>
              <w:t>, best intern poster presentations and Early Career Researcher prize</w:t>
            </w: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C63F3" w:rsidRPr="00A7728E" w14:paraId="593627A8" w14:textId="77777777" w:rsidTr="00F75233">
        <w:trPr>
          <w:jc w:val="center"/>
        </w:trPr>
        <w:tc>
          <w:tcPr>
            <w:tcW w:w="1413" w:type="dxa"/>
          </w:tcPr>
          <w:p w14:paraId="0462B525" w14:textId="7846D0BF" w:rsidR="007C63F3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16:</w:t>
            </w:r>
            <w:r w:rsidR="00F7523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0C0437EE" w14:textId="77777777" w:rsidR="007C63F3" w:rsidRDefault="00A7728E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Thanks, final thoughts</w:t>
            </w:r>
            <w:r w:rsidR="007C63F3" w:rsidRPr="00A7728E">
              <w:rPr>
                <w:rFonts w:asciiTheme="minorHAnsi" w:hAnsiTheme="minorHAnsi" w:cstheme="minorHAnsi"/>
                <w:sz w:val="20"/>
                <w:szCs w:val="20"/>
              </w:rPr>
              <w:t xml:space="preserve"> and close</w:t>
            </w:r>
          </w:p>
          <w:p w14:paraId="59CBEF48" w14:textId="6B0417B2" w:rsidR="00D42507" w:rsidRPr="00A7728E" w:rsidRDefault="00AD614D" w:rsidP="00D936AE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3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Facilities tours</w:t>
            </w:r>
            <w:r w:rsidR="00D93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(optional)</w:t>
            </w:r>
            <w:r w:rsidRPr="00D93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D93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Sport Science Laboratories </w:t>
            </w:r>
            <w:r w:rsidR="00576C38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Sports Therapy Clinics</w:t>
            </w:r>
            <w:r w:rsidR="00576C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42507">
              <w:rPr>
                <w:rFonts w:asciiTheme="minorHAnsi" w:hAnsiTheme="minorHAnsi" w:cstheme="minorHAnsi"/>
                <w:sz w:val="20"/>
                <w:szCs w:val="20"/>
              </w:rPr>
              <w:t>Computer Science</w:t>
            </w:r>
            <w:r w:rsidR="00576C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3592" w:rsidRPr="00F03592">
              <w:rPr>
                <w:rFonts w:asciiTheme="minorHAnsi" w:hAnsiTheme="minorHAnsi" w:cstheme="minorHAnsi"/>
                <w:sz w:val="20"/>
                <w:szCs w:val="20"/>
              </w:rPr>
              <w:t>Biomedical Science Research</w:t>
            </w:r>
            <w:r w:rsidR="00576C38">
              <w:rPr>
                <w:rFonts w:asciiTheme="minorHAnsi" w:hAnsiTheme="minorHAnsi" w:cstheme="minorHAnsi"/>
                <w:sz w:val="20"/>
                <w:szCs w:val="20"/>
              </w:rPr>
              <w:t>, and Psychology Labs</w:t>
            </w:r>
          </w:p>
        </w:tc>
        <w:tc>
          <w:tcPr>
            <w:tcW w:w="4059" w:type="dxa"/>
          </w:tcPr>
          <w:p w14:paraId="7FA788C0" w14:textId="5BAAF8A7" w:rsidR="007C63F3" w:rsidRPr="00A7728E" w:rsidRDefault="007C63F3" w:rsidP="007C63F3">
            <w:pPr>
              <w:pStyle w:val="NoSpacing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7728E">
              <w:rPr>
                <w:rFonts w:asciiTheme="minorHAnsi" w:hAnsiTheme="minorHAnsi" w:cstheme="minorHAnsi"/>
                <w:sz w:val="20"/>
                <w:szCs w:val="20"/>
              </w:rPr>
              <w:t>Professor Rowan Pritchard-Jones and Professor Greg Irving</w:t>
            </w:r>
          </w:p>
        </w:tc>
      </w:tr>
    </w:tbl>
    <w:p w14:paraId="6FD0D2E1" w14:textId="53B9AA11" w:rsidR="00245518" w:rsidRDefault="00245518" w:rsidP="000D68B3">
      <w:pPr>
        <w:pStyle w:val="NoSpacing"/>
        <w:rPr>
          <w:rFonts w:asciiTheme="minorHAnsi" w:hAnsiTheme="minorHAnsi" w:cstheme="minorHAnsi"/>
        </w:rPr>
      </w:pPr>
    </w:p>
    <w:p w14:paraId="564FFE10" w14:textId="11B72FA9" w:rsidR="00B859B9" w:rsidRPr="00B859B9" w:rsidRDefault="00B859B9" w:rsidP="00B859B9">
      <w:pPr>
        <w:pStyle w:val="NoSpacing"/>
        <w:jc w:val="center"/>
        <w:rPr>
          <w:rFonts w:asciiTheme="minorHAnsi" w:hAnsiTheme="minorHAnsi" w:cstheme="minorHAnsi"/>
          <w:i/>
          <w:iCs/>
          <w:sz w:val="20"/>
          <w:szCs w:val="18"/>
        </w:rPr>
      </w:pPr>
      <w:r w:rsidRPr="00B859B9">
        <w:rPr>
          <w:rFonts w:asciiTheme="minorHAnsi" w:hAnsiTheme="minorHAnsi" w:cstheme="minorHAnsi"/>
          <w:b/>
          <w:bCs/>
          <w:i/>
          <w:iCs/>
          <w:sz w:val="20"/>
          <w:szCs w:val="18"/>
        </w:rPr>
        <w:t>Please note:</w:t>
      </w:r>
      <w:r w:rsidRPr="00B859B9">
        <w:rPr>
          <w:rFonts w:asciiTheme="minorHAnsi" w:hAnsiTheme="minorHAnsi" w:cstheme="minorHAnsi"/>
          <w:i/>
          <w:iCs/>
          <w:sz w:val="20"/>
          <w:szCs w:val="18"/>
        </w:rPr>
        <w:t xml:space="preserve"> There will be photography happening throughout the event. If you do not wish to be on any photos, please make yourself known to the event team</w:t>
      </w:r>
    </w:p>
    <w:sectPr w:rsidR="00B859B9" w:rsidRPr="00B859B9" w:rsidSect="000D6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inThickMediumGap" w:sz="24" w:space="24" w:color="5F497A" w:themeColor="accent4" w:themeShade="BF"/>
        <w:left w:val="thinThickMediumGap" w:sz="24" w:space="24" w:color="5F497A" w:themeColor="accent4" w:themeShade="BF"/>
        <w:bottom w:val="thickThinMediumGap" w:sz="24" w:space="24" w:color="5F497A" w:themeColor="accent4" w:themeShade="BF"/>
        <w:right w:val="thickThinMediumGap" w:sz="24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9584" w14:textId="77777777" w:rsidR="003E6840" w:rsidRDefault="003E6840" w:rsidP="003E6840">
      <w:pPr>
        <w:spacing w:after="0" w:line="240" w:lineRule="auto"/>
      </w:pPr>
      <w:r>
        <w:separator/>
      </w:r>
    </w:p>
  </w:endnote>
  <w:endnote w:type="continuationSeparator" w:id="0">
    <w:p w14:paraId="71AC5B05" w14:textId="77777777" w:rsidR="003E6840" w:rsidRDefault="003E6840" w:rsidP="003E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8863" w14:textId="77777777" w:rsidR="003E6840" w:rsidRDefault="003E6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5968" w14:textId="77777777" w:rsidR="003E6840" w:rsidRDefault="003E6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65A7" w14:textId="77777777" w:rsidR="003E6840" w:rsidRDefault="003E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BC3B" w14:textId="77777777" w:rsidR="003E6840" w:rsidRDefault="003E6840" w:rsidP="003E6840">
      <w:pPr>
        <w:spacing w:after="0" w:line="240" w:lineRule="auto"/>
      </w:pPr>
      <w:r>
        <w:separator/>
      </w:r>
    </w:p>
  </w:footnote>
  <w:footnote w:type="continuationSeparator" w:id="0">
    <w:p w14:paraId="5E9223AE" w14:textId="77777777" w:rsidR="003E6840" w:rsidRDefault="003E6840" w:rsidP="003E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F10D" w14:textId="77777777" w:rsidR="003E6840" w:rsidRDefault="003E6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5B2B6" w14:textId="5D68926D" w:rsidR="003E6840" w:rsidRDefault="003E6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9B30" w14:textId="77777777" w:rsidR="003E6840" w:rsidRDefault="003E6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18"/>
    <w:rsid w:val="000055B6"/>
    <w:rsid w:val="00010BDD"/>
    <w:rsid w:val="00017754"/>
    <w:rsid w:val="0003669D"/>
    <w:rsid w:val="000D68B3"/>
    <w:rsid w:val="000E29DF"/>
    <w:rsid w:val="000F3143"/>
    <w:rsid w:val="000F6669"/>
    <w:rsid w:val="001E6B0D"/>
    <w:rsid w:val="001E72D0"/>
    <w:rsid w:val="00245518"/>
    <w:rsid w:val="00270E31"/>
    <w:rsid w:val="00281D48"/>
    <w:rsid w:val="002C5618"/>
    <w:rsid w:val="002F7020"/>
    <w:rsid w:val="002F73E0"/>
    <w:rsid w:val="00390CF6"/>
    <w:rsid w:val="003E6840"/>
    <w:rsid w:val="004A6F7E"/>
    <w:rsid w:val="004C76B9"/>
    <w:rsid w:val="0052178E"/>
    <w:rsid w:val="00556D87"/>
    <w:rsid w:val="00576C38"/>
    <w:rsid w:val="00683E4B"/>
    <w:rsid w:val="006C38E4"/>
    <w:rsid w:val="00703686"/>
    <w:rsid w:val="00722685"/>
    <w:rsid w:val="00754559"/>
    <w:rsid w:val="007C63F3"/>
    <w:rsid w:val="00867F4A"/>
    <w:rsid w:val="008923BB"/>
    <w:rsid w:val="0089688B"/>
    <w:rsid w:val="008A491C"/>
    <w:rsid w:val="008C2364"/>
    <w:rsid w:val="008D6767"/>
    <w:rsid w:val="008D73C7"/>
    <w:rsid w:val="009137A3"/>
    <w:rsid w:val="00947981"/>
    <w:rsid w:val="00971F84"/>
    <w:rsid w:val="009D75C9"/>
    <w:rsid w:val="00A060F5"/>
    <w:rsid w:val="00A06DE0"/>
    <w:rsid w:val="00A20DD5"/>
    <w:rsid w:val="00A245F9"/>
    <w:rsid w:val="00A50398"/>
    <w:rsid w:val="00A631DF"/>
    <w:rsid w:val="00A7728E"/>
    <w:rsid w:val="00AC6EF2"/>
    <w:rsid w:val="00AD4974"/>
    <w:rsid w:val="00AD614D"/>
    <w:rsid w:val="00B725DC"/>
    <w:rsid w:val="00B859B9"/>
    <w:rsid w:val="00BA560D"/>
    <w:rsid w:val="00BA7668"/>
    <w:rsid w:val="00BF203A"/>
    <w:rsid w:val="00C22B1F"/>
    <w:rsid w:val="00C61993"/>
    <w:rsid w:val="00CF247D"/>
    <w:rsid w:val="00CF75EE"/>
    <w:rsid w:val="00D15337"/>
    <w:rsid w:val="00D31ADF"/>
    <w:rsid w:val="00D42507"/>
    <w:rsid w:val="00D936AE"/>
    <w:rsid w:val="00DB6DCE"/>
    <w:rsid w:val="00DE0644"/>
    <w:rsid w:val="00DE1CBD"/>
    <w:rsid w:val="00E22477"/>
    <w:rsid w:val="00EC583D"/>
    <w:rsid w:val="00F03592"/>
    <w:rsid w:val="00F34CA4"/>
    <w:rsid w:val="00F61277"/>
    <w:rsid w:val="00F73651"/>
    <w:rsid w:val="00F75233"/>
    <w:rsid w:val="00FB0DAF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7380FD"/>
  <w15:chartTrackingRefBased/>
  <w15:docId w15:val="{FC3284DB-404B-4588-920E-1064DBCC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5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5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5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5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5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5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5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55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5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5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51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518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51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51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51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51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5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518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245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51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5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518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245518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6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84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E6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840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E2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Easton</dc:creator>
  <cp:keywords/>
  <dc:description/>
  <cp:lastModifiedBy>David Blendell</cp:lastModifiedBy>
  <cp:revision>29</cp:revision>
  <dcterms:created xsi:type="dcterms:W3CDTF">2024-06-17T12:42:00Z</dcterms:created>
  <dcterms:modified xsi:type="dcterms:W3CDTF">2024-09-04T12:51:00Z</dcterms:modified>
</cp:coreProperties>
</file>