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7293" w14:textId="77777777" w:rsidR="00DE083D" w:rsidRDefault="00465B21">
      <w:pPr>
        <w:rPr>
          <w:rFonts w:ascii="Arial" w:hAnsi="Arial" w:cs="Arial"/>
          <w:b/>
          <w:sz w:val="24"/>
          <w:szCs w:val="24"/>
        </w:rPr>
      </w:pPr>
      <w:r w:rsidRPr="00DE083D">
        <w:rPr>
          <w:rFonts w:ascii="Arial" w:hAnsi="Arial" w:cs="Arial"/>
          <w:b/>
          <w:noProof/>
          <w:sz w:val="24"/>
          <w:szCs w:val="24"/>
        </w:rPr>
        <w:drawing>
          <wp:anchor distT="0" distB="0" distL="114300" distR="114300" simplePos="0" relativeHeight="251659264" behindDoc="1" locked="0" layoutInCell="1" hidden="0" allowOverlap="1" wp14:anchorId="72BF84DE" wp14:editId="48802935">
            <wp:simplePos x="0" y="0"/>
            <wp:positionH relativeFrom="margin">
              <wp:align>right</wp:align>
            </wp:positionH>
            <wp:positionV relativeFrom="paragraph">
              <wp:posOffset>0</wp:posOffset>
            </wp:positionV>
            <wp:extent cx="2419350" cy="447675"/>
            <wp:effectExtent l="0" t="0" r="0" b="9525"/>
            <wp:wrapTight wrapText="bothSides">
              <wp:wrapPolygon edited="0">
                <wp:start x="0" y="0"/>
                <wp:lineTo x="0" y="21140"/>
                <wp:lineTo x="21430" y="21140"/>
                <wp:lineTo x="21430" y="0"/>
                <wp:lineTo x="0" y="0"/>
              </wp:wrapPolygon>
            </wp:wrapTight>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2419350" cy="447675"/>
                    </a:xfrm>
                    <a:prstGeom prst="rect">
                      <a:avLst/>
                    </a:prstGeom>
                    <a:ln/>
                  </pic:spPr>
                </pic:pic>
              </a:graphicData>
            </a:graphic>
          </wp:anchor>
        </w:drawing>
      </w:r>
      <w:r w:rsidR="00DE1756" w:rsidRPr="00DE083D">
        <w:rPr>
          <w:rFonts w:ascii="Arial" w:hAnsi="Arial" w:cs="Arial"/>
          <w:b/>
          <w:sz w:val="24"/>
          <w:szCs w:val="24"/>
        </w:rPr>
        <w:t xml:space="preserve">Department of Primary &amp; Childhood Education </w:t>
      </w:r>
    </w:p>
    <w:p w14:paraId="3FB19110" w14:textId="560B7261" w:rsidR="00833FD2" w:rsidRPr="00CA4312" w:rsidRDefault="00A943B1">
      <w:pPr>
        <w:rPr>
          <w:rFonts w:ascii="Arial" w:hAnsi="Arial" w:cs="Arial"/>
          <w:b/>
          <w:sz w:val="24"/>
          <w:szCs w:val="24"/>
        </w:rPr>
      </w:pPr>
      <w:r>
        <w:rPr>
          <w:rFonts w:ascii="Arial" w:hAnsi="Arial" w:cs="Arial"/>
          <w:b/>
          <w:sz w:val="24"/>
          <w:szCs w:val="24"/>
        </w:rPr>
        <w:t>Lesson Sequences</w:t>
      </w:r>
    </w:p>
    <w:p w14:paraId="0CBCA50F" w14:textId="25F446A5" w:rsidR="000B5725" w:rsidRPr="00AC4B9F" w:rsidRDefault="000B5725" w:rsidP="000B5725">
      <w:pPr>
        <w:rPr>
          <w:rFonts w:ascii="Arial" w:hAnsi="Arial" w:cs="Arial"/>
          <w:bCs/>
          <w:color w:val="000000" w:themeColor="text1"/>
        </w:rPr>
      </w:pPr>
      <w:r w:rsidRPr="00AC4B9F">
        <w:rPr>
          <w:rFonts w:ascii="Arial" w:hAnsi="Arial" w:cs="Arial"/>
          <w:bCs/>
          <w:color w:val="000000" w:themeColor="text1"/>
        </w:rPr>
        <w:t xml:space="preserve">This </w:t>
      </w:r>
      <w:r>
        <w:rPr>
          <w:rFonts w:ascii="Arial" w:hAnsi="Arial" w:cs="Arial"/>
          <w:bCs/>
          <w:color w:val="000000" w:themeColor="text1"/>
        </w:rPr>
        <w:t xml:space="preserve">plan for a </w:t>
      </w:r>
      <w:r w:rsidRPr="00AC4B9F">
        <w:rPr>
          <w:rFonts w:ascii="Arial" w:hAnsi="Arial" w:cs="Arial"/>
          <w:bCs/>
          <w:color w:val="000000" w:themeColor="text1"/>
        </w:rPr>
        <w:t xml:space="preserve">sequence </w:t>
      </w:r>
      <w:r>
        <w:rPr>
          <w:rFonts w:ascii="Arial" w:hAnsi="Arial" w:cs="Arial"/>
          <w:bCs/>
          <w:color w:val="000000" w:themeColor="text1"/>
        </w:rPr>
        <w:t xml:space="preserve">of </w:t>
      </w:r>
      <w:r w:rsidR="00CD5E97">
        <w:rPr>
          <w:rFonts w:ascii="Arial" w:hAnsi="Arial" w:cs="Arial"/>
          <w:bCs/>
          <w:color w:val="000000" w:themeColor="text1"/>
        </w:rPr>
        <w:t>lessons</w:t>
      </w:r>
      <w:r>
        <w:rPr>
          <w:rFonts w:ascii="Arial" w:hAnsi="Arial" w:cs="Arial"/>
          <w:bCs/>
          <w:color w:val="000000" w:themeColor="text1"/>
        </w:rPr>
        <w:t xml:space="preserve"> </w:t>
      </w:r>
      <w:r w:rsidRPr="00AC4B9F">
        <w:rPr>
          <w:rFonts w:ascii="Arial" w:hAnsi="Arial" w:cs="Arial"/>
          <w:bCs/>
          <w:color w:val="000000" w:themeColor="text1"/>
        </w:rPr>
        <w:t xml:space="preserve">should </w:t>
      </w:r>
      <w:r>
        <w:rPr>
          <w:rFonts w:ascii="Arial" w:hAnsi="Arial" w:cs="Arial"/>
          <w:bCs/>
          <w:color w:val="000000" w:themeColor="text1"/>
        </w:rPr>
        <w:t>ensure</w:t>
      </w:r>
      <w:r w:rsidRPr="00AC4B9F">
        <w:rPr>
          <w:rFonts w:ascii="Arial" w:hAnsi="Arial" w:cs="Arial"/>
          <w:bCs/>
          <w:color w:val="000000" w:themeColor="text1"/>
        </w:rPr>
        <w:t xml:space="preserve"> clear progression in </w:t>
      </w:r>
      <w:r w:rsidRPr="00CD5E97">
        <w:rPr>
          <w:rFonts w:ascii="Arial" w:hAnsi="Arial" w:cs="Arial"/>
          <w:b/>
          <w:color w:val="000000" w:themeColor="text1"/>
        </w:rPr>
        <w:t>composite knowledge</w:t>
      </w:r>
      <w:r w:rsidRPr="00AC4B9F">
        <w:rPr>
          <w:rFonts w:ascii="Arial" w:hAnsi="Arial" w:cs="Arial"/>
          <w:bCs/>
          <w:color w:val="000000" w:themeColor="text1"/>
        </w:rPr>
        <w:t xml:space="preserve"> </w:t>
      </w:r>
      <w:r w:rsidRPr="00CD5E97">
        <w:rPr>
          <w:rFonts w:ascii="Arial" w:hAnsi="Arial" w:cs="Arial"/>
          <w:bCs/>
          <w:i/>
          <w:iCs/>
          <w:color w:val="000000" w:themeColor="text1"/>
        </w:rPr>
        <w:t>through</w:t>
      </w:r>
      <w:r w:rsidRPr="00AC4B9F">
        <w:rPr>
          <w:rFonts w:ascii="Arial" w:hAnsi="Arial" w:cs="Arial"/>
          <w:bCs/>
          <w:color w:val="000000" w:themeColor="text1"/>
        </w:rPr>
        <w:t xml:space="preserve"> </w:t>
      </w:r>
      <w:r w:rsidRPr="00CD5E97">
        <w:rPr>
          <w:rFonts w:ascii="Arial" w:hAnsi="Arial" w:cs="Arial"/>
          <w:b/>
          <w:color w:val="000000" w:themeColor="text1"/>
        </w:rPr>
        <w:t>component knowledge</w:t>
      </w:r>
      <w:r w:rsidRPr="00AC4B9F">
        <w:rPr>
          <w:rFonts w:ascii="Arial" w:hAnsi="Arial" w:cs="Arial"/>
          <w:bCs/>
          <w:color w:val="000000" w:themeColor="text1"/>
        </w:rPr>
        <w:t>.</w:t>
      </w:r>
      <w:r w:rsidR="00DA3A01">
        <w:rPr>
          <w:rFonts w:ascii="Arial" w:hAnsi="Arial" w:cs="Arial"/>
          <w:bCs/>
          <w:color w:val="000000" w:themeColor="text1"/>
        </w:rPr>
        <w:t xml:space="preserve">  </w:t>
      </w:r>
    </w:p>
    <w:tbl>
      <w:tblPr>
        <w:tblStyle w:val="TableGrid"/>
        <w:tblpPr w:leftFromText="180" w:rightFromText="180" w:vertAnchor="text" w:horzAnchor="margin" w:tblpY="-10"/>
        <w:tblW w:w="15588" w:type="dxa"/>
        <w:tblLook w:val="04A0" w:firstRow="1" w:lastRow="0" w:firstColumn="1" w:lastColumn="0" w:noHBand="0" w:noVBand="1"/>
      </w:tblPr>
      <w:tblGrid>
        <w:gridCol w:w="2547"/>
        <w:gridCol w:w="2141"/>
        <w:gridCol w:w="10900"/>
      </w:tblGrid>
      <w:tr w:rsidR="000B5725" w14:paraId="34C34191" w14:textId="77777777" w:rsidTr="00514F18">
        <w:trPr>
          <w:tblHeader/>
        </w:trPr>
        <w:tc>
          <w:tcPr>
            <w:tcW w:w="2547" w:type="dxa"/>
          </w:tcPr>
          <w:p w14:paraId="04212992" w14:textId="77777777" w:rsidR="000B5725" w:rsidRPr="00502104" w:rsidRDefault="000B5725" w:rsidP="00D02C3D">
            <w:pPr>
              <w:pStyle w:val="NoSpacing"/>
              <w:rPr>
                <w:b/>
                <w:bCs/>
              </w:rPr>
            </w:pPr>
            <w:r w:rsidRPr="00502104">
              <w:rPr>
                <w:b/>
                <w:bCs/>
              </w:rPr>
              <w:t>Date:</w:t>
            </w:r>
          </w:p>
          <w:p w14:paraId="07447207" w14:textId="77777777" w:rsidR="000B5725" w:rsidRDefault="000B5725" w:rsidP="00D02C3D">
            <w:pPr>
              <w:pStyle w:val="NoSpacing"/>
            </w:pPr>
          </w:p>
        </w:tc>
        <w:tc>
          <w:tcPr>
            <w:tcW w:w="2141" w:type="dxa"/>
          </w:tcPr>
          <w:p w14:paraId="67D71B8E" w14:textId="3EE3B95D" w:rsidR="000B5725" w:rsidRPr="00502104" w:rsidRDefault="000B5725" w:rsidP="00D02C3D">
            <w:pPr>
              <w:pStyle w:val="NoSpacing"/>
              <w:rPr>
                <w:b/>
                <w:bCs/>
              </w:rPr>
            </w:pPr>
            <w:r w:rsidRPr="00502104">
              <w:rPr>
                <w:b/>
                <w:bCs/>
              </w:rPr>
              <w:t>Class:</w:t>
            </w:r>
            <w:r w:rsidR="003F25ED">
              <w:rPr>
                <w:b/>
                <w:bCs/>
              </w:rPr>
              <w:t xml:space="preserve"> Year 4</w:t>
            </w:r>
          </w:p>
        </w:tc>
        <w:tc>
          <w:tcPr>
            <w:tcW w:w="10900" w:type="dxa"/>
          </w:tcPr>
          <w:p w14:paraId="57CB7E90" w14:textId="7C36F89A" w:rsidR="000B5725" w:rsidRPr="00502104" w:rsidRDefault="000B5725" w:rsidP="00D02C3D">
            <w:pPr>
              <w:pStyle w:val="NoSpacing"/>
              <w:rPr>
                <w:b/>
                <w:bCs/>
              </w:rPr>
            </w:pPr>
            <w:r w:rsidRPr="00502104">
              <w:rPr>
                <w:b/>
                <w:bCs/>
              </w:rPr>
              <w:t>Subject/</w:t>
            </w:r>
            <w:r>
              <w:rPr>
                <w:b/>
                <w:bCs/>
              </w:rPr>
              <w:t>t</w:t>
            </w:r>
            <w:r w:rsidRPr="00502104">
              <w:rPr>
                <w:b/>
                <w:bCs/>
              </w:rPr>
              <w:t>opic:</w:t>
            </w:r>
            <w:r w:rsidR="003F25ED">
              <w:rPr>
                <w:b/>
                <w:bCs/>
              </w:rPr>
              <w:t xml:space="preserve"> Physical Education – Invasion Games</w:t>
            </w:r>
          </w:p>
        </w:tc>
      </w:tr>
      <w:tr w:rsidR="000B5725" w14:paraId="7D3CCCA7" w14:textId="77777777" w:rsidTr="003E78B2">
        <w:trPr>
          <w:trHeight w:val="852"/>
        </w:trPr>
        <w:tc>
          <w:tcPr>
            <w:tcW w:w="15588" w:type="dxa"/>
            <w:gridSpan w:val="3"/>
          </w:tcPr>
          <w:p w14:paraId="41B716B1" w14:textId="63EC16DE" w:rsidR="000B5725" w:rsidRDefault="000B5725" w:rsidP="00D02C3D">
            <w:pPr>
              <w:pStyle w:val="NoSpacing"/>
              <w:rPr>
                <w:b/>
                <w:bCs/>
              </w:rPr>
            </w:pPr>
            <w:r w:rsidRPr="00502104">
              <w:rPr>
                <w:b/>
                <w:bCs/>
              </w:rPr>
              <w:t xml:space="preserve">Prior </w:t>
            </w:r>
            <w:r>
              <w:rPr>
                <w:b/>
                <w:bCs/>
              </w:rPr>
              <w:t>k</w:t>
            </w:r>
            <w:r w:rsidRPr="00502104">
              <w:rPr>
                <w:b/>
                <w:bCs/>
              </w:rPr>
              <w:t>nowledge:</w:t>
            </w:r>
          </w:p>
          <w:p w14:paraId="73362447" w14:textId="77777777" w:rsidR="003F25ED" w:rsidRPr="00502104" w:rsidRDefault="003F25ED" w:rsidP="00D02C3D">
            <w:pPr>
              <w:pStyle w:val="NoSpacing"/>
              <w:rPr>
                <w:b/>
                <w:bCs/>
              </w:rPr>
            </w:pPr>
          </w:p>
          <w:p w14:paraId="16FFA652" w14:textId="22456031" w:rsidR="003F25ED" w:rsidRPr="00522CFB" w:rsidRDefault="003F25ED" w:rsidP="003F25ED">
            <w:r w:rsidRPr="00522CFB">
              <w:rPr>
                <w:rFonts w:ascii="Arial" w:hAnsi="Arial" w:cs="Arial"/>
              </w:rPr>
              <w:t xml:space="preserve">The </w:t>
            </w:r>
            <w:r w:rsidR="009776F4">
              <w:rPr>
                <w:rFonts w:ascii="Arial" w:hAnsi="Arial" w:cs="Arial"/>
              </w:rPr>
              <w:t>Year 4 invasion games</w:t>
            </w:r>
            <w:r w:rsidRPr="00522CFB">
              <w:rPr>
                <w:rFonts w:ascii="Arial" w:hAnsi="Arial" w:cs="Arial"/>
              </w:rPr>
              <w:t xml:space="preserve"> target learning task involves children using sending and receiving skills. Working in groups of six, the children create a playing area with two goals at one end and three at the other and play 4V2</w:t>
            </w:r>
            <w:r>
              <w:rPr>
                <w:rFonts w:ascii="Arial" w:hAnsi="Arial" w:cs="Arial"/>
              </w:rPr>
              <w:t>. This builds on the prior learning in Y3 (3V1).</w:t>
            </w:r>
          </w:p>
          <w:p w14:paraId="27EE54ED" w14:textId="58DFA667" w:rsidR="000B5725" w:rsidRPr="003F25ED" w:rsidRDefault="000B5725" w:rsidP="00D02C3D">
            <w:pPr>
              <w:rPr>
                <w:rFonts w:ascii="Arial" w:hAnsi="Arial" w:cs="Arial"/>
                <w:sz w:val="20"/>
                <w:szCs w:val="20"/>
              </w:rPr>
            </w:pPr>
          </w:p>
        </w:tc>
      </w:tr>
      <w:tr w:rsidR="000B5725" w14:paraId="6297C0B2" w14:textId="77777777" w:rsidTr="003E78B2">
        <w:trPr>
          <w:trHeight w:val="1170"/>
        </w:trPr>
        <w:tc>
          <w:tcPr>
            <w:tcW w:w="15588" w:type="dxa"/>
            <w:gridSpan w:val="3"/>
          </w:tcPr>
          <w:p w14:paraId="20842A97" w14:textId="77777777" w:rsidR="000B5725" w:rsidRDefault="000B5725" w:rsidP="00D02C3D">
            <w:pPr>
              <w:rPr>
                <w:rFonts w:ascii="Arial" w:hAnsi="Arial" w:cs="Arial"/>
                <w:b/>
                <w:color w:val="000000" w:themeColor="text1"/>
                <w:sz w:val="24"/>
                <w:szCs w:val="24"/>
              </w:rPr>
            </w:pPr>
            <w:r w:rsidRPr="00833FD2">
              <w:rPr>
                <w:rFonts w:ascii="Arial" w:hAnsi="Arial" w:cs="Arial"/>
                <w:b/>
                <w:color w:val="000000" w:themeColor="text1"/>
                <w:sz w:val="24"/>
                <w:szCs w:val="24"/>
              </w:rPr>
              <w:t>Composite learning</w:t>
            </w:r>
            <w:r>
              <w:rPr>
                <w:rFonts w:ascii="Arial" w:hAnsi="Arial" w:cs="Arial"/>
                <w:b/>
                <w:color w:val="000000" w:themeColor="text1"/>
                <w:sz w:val="24"/>
                <w:szCs w:val="24"/>
              </w:rPr>
              <w:t>:</w:t>
            </w:r>
          </w:p>
          <w:p w14:paraId="0962A984" w14:textId="77777777" w:rsidR="000B5725" w:rsidRPr="00AC4B9F" w:rsidRDefault="000B5725" w:rsidP="00D02C3D">
            <w:pPr>
              <w:rPr>
                <w:rFonts w:ascii="Arial" w:hAnsi="Arial" w:cs="Arial"/>
                <w:b/>
                <w:color w:val="000000" w:themeColor="text1"/>
                <w:sz w:val="24"/>
                <w:szCs w:val="24"/>
              </w:rPr>
            </w:pPr>
          </w:p>
          <w:p w14:paraId="1680CD1E" w14:textId="59872DDA" w:rsidR="009776F4" w:rsidRPr="00F47E0F" w:rsidRDefault="000B5725" w:rsidP="00F47E0F">
            <w:pPr>
              <w:rPr>
                <w:rFonts w:ascii="Arial" w:hAnsi="Arial" w:cs="Arial"/>
                <w:bCs/>
                <w:color w:val="000000" w:themeColor="text1"/>
              </w:rPr>
            </w:pPr>
            <w:r w:rsidRPr="00F47E0F">
              <w:rPr>
                <w:rFonts w:ascii="Arial" w:hAnsi="Arial" w:cs="Arial"/>
                <w:bCs/>
                <w:color w:val="000000" w:themeColor="text1"/>
              </w:rPr>
              <w:t>By the end of this sequence</w:t>
            </w:r>
            <w:r w:rsidR="00E3355C" w:rsidRPr="00F47E0F">
              <w:rPr>
                <w:rFonts w:ascii="Arial" w:hAnsi="Arial" w:cs="Arial"/>
                <w:bCs/>
                <w:color w:val="000000" w:themeColor="text1"/>
              </w:rPr>
              <w:t xml:space="preserve"> of lessons</w:t>
            </w:r>
            <w:r w:rsidRPr="00F47E0F">
              <w:rPr>
                <w:rFonts w:ascii="Arial" w:hAnsi="Arial" w:cs="Arial"/>
                <w:bCs/>
                <w:color w:val="000000" w:themeColor="text1"/>
              </w:rPr>
              <w:t>, pupils will know [knowledge]:</w:t>
            </w:r>
            <w:r w:rsidR="00F47E0F" w:rsidRPr="00F47E0F">
              <w:rPr>
                <w:rFonts w:ascii="Arial" w:hAnsi="Arial" w:cs="Arial"/>
                <w:bCs/>
                <w:color w:val="000000" w:themeColor="text1"/>
              </w:rPr>
              <w:t xml:space="preserve"> </w:t>
            </w:r>
          </w:p>
          <w:p w14:paraId="31F6D977" w14:textId="14454CCC" w:rsidR="00F47E0F" w:rsidRPr="00F47E0F" w:rsidRDefault="00F47E0F" w:rsidP="00F47E0F">
            <w:pPr>
              <w:pStyle w:val="ListParagraph"/>
              <w:numPr>
                <w:ilvl w:val="0"/>
                <w:numId w:val="4"/>
              </w:numPr>
              <w:rPr>
                <w:rFonts w:ascii="Arial" w:hAnsi="Arial" w:cs="Arial"/>
                <w:bCs/>
                <w:color w:val="000000" w:themeColor="text1"/>
              </w:rPr>
            </w:pPr>
            <w:r w:rsidRPr="00F47E0F">
              <w:rPr>
                <w:rFonts w:ascii="Arial" w:hAnsi="Arial" w:cs="Arial"/>
                <w:bCs/>
                <w:color w:val="000000" w:themeColor="text1"/>
              </w:rPr>
              <w:t>Attacking and defending tactics.</w:t>
            </w:r>
          </w:p>
          <w:p w14:paraId="1C22583D" w14:textId="77777777" w:rsidR="009776F4" w:rsidRPr="00F47E0F" w:rsidRDefault="009776F4" w:rsidP="00D02C3D">
            <w:pPr>
              <w:rPr>
                <w:rFonts w:ascii="Arial" w:hAnsi="Arial" w:cs="Arial"/>
                <w:bCs/>
                <w:color w:val="000000" w:themeColor="text1"/>
              </w:rPr>
            </w:pPr>
          </w:p>
          <w:p w14:paraId="160E3AA0" w14:textId="77777777" w:rsidR="000B5725" w:rsidRPr="00F47E0F" w:rsidRDefault="000B5725" w:rsidP="00D02C3D">
            <w:pPr>
              <w:rPr>
                <w:rFonts w:ascii="Arial" w:hAnsi="Arial" w:cs="Arial"/>
                <w:bCs/>
                <w:color w:val="000000" w:themeColor="text1"/>
              </w:rPr>
            </w:pPr>
          </w:p>
          <w:p w14:paraId="3AEBC72B" w14:textId="53027DF3" w:rsidR="000B5725" w:rsidRDefault="000B5725" w:rsidP="00D02C3D">
            <w:pPr>
              <w:rPr>
                <w:rFonts w:ascii="Arial" w:hAnsi="Arial" w:cs="Arial"/>
                <w:bCs/>
                <w:color w:val="000000" w:themeColor="text1"/>
              </w:rPr>
            </w:pPr>
            <w:r w:rsidRPr="00F47E0F">
              <w:rPr>
                <w:rFonts w:ascii="Arial" w:hAnsi="Arial" w:cs="Arial"/>
                <w:bCs/>
                <w:color w:val="000000" w:themeColor="text1"/>
              </w:rPr>
              <w:t>By the end of this sequence</w:t>
            </w:r>
            <w:r w:rsidR="00E3355C" w:rsidRPr="00F47E0F">
              <w:rPr>
                <w:rFonts w:ascii="Arial" w:hAnsi="Arial" w:cs="Arial"/>
                <w:bCs/>
                <w:color w:val="000000" w:themeColor="text1"/>
              </w:rPr>
              <w:t xml:space="preserve"> of lessons</w:t>
            </w:r>
            <w:r w:rsidRPr="00F47E0F">
              <w:rPr>
                <w:rFonts w:ascii="Arial" w:hAnsi="Arial" w:cs="Arial"/>
                <w:bCs/>
                <w:color w:val="000000" w:themeColor="text1"/>
              </w:rPr>
              <w:t>, pupils will understand [understanding]:</w:t>
            </w:r>
          </w:p>
          <w:p w14:paraId="21A6BCB4" w14:textId="74534A98" w:rsidR="000B784C" w:rsidRPr="000B784C" w:rsidRDefault="000B784C" w:rsidP="000B784C">
            <w:pPr>
              <w:pStyle w:val="ListParagraph"/>
              <w:numPr>
                <w:ilvl w:val="0"/>
                <w:numId w:val="4"/>
              </w:numPr>
              <w:rPr>
                <w:rFonts w:ascii="Arial" w:hAnsi="Arial" w:cs="Arial"/>
                <w:bCs/>
                <w:color w:val="000000" w:themeColor="text1"/>
              </w:rPr>
            </w:pPr>
            <w:r>
              <w:rPr>
                <w:rFonts w:ascii="Arial" w:hAnsi="Arial" w:cs="Arial"/>
                <w:bCs/>
                <w:color w:val="000000" w:themeColor="text1"/>
              </w:rPr>
              <w:t>That evaluating what went well against the success criteria can help them improve their skills.</w:t>
            </w:r>
          </w:p>
          <w:p w14:paraId="02449B8F" w14:textId="77777777" w:rsidR="000B5725" w:rsidRPr="00F47E0F" w:rsidRDefault="000B5725" w:rsidP="00D02C3D">
            <w:pPr>
              <w:rPr>
                <w:rFonts w:ascii="Arial" w:hAnsi="Arial" w:cs="Arial"/>
                <w:bCs/>
                <w:color w:val="000000" w:themeColor="text1"/>
              </w:rPr>
            </w:pPr>
          </w:p>
          <w:p w14:paraId="1D1075BF" w14:textId="3BFF920D" w:rsidR="000B5725" w:rsidRPr="00F47E0F" w:rsidRDefault="000B5725" w:rsidP="00D02C3D">
            <w:pPr>
              <w:rPr>
                <w:rFonts w:ascii="Arial" w:hAnsi="Arial" w:cs="Arial"/>
                <w:bCs/>
                <w:color w:val="000000" w:themeColor="text1"/>
              </w:rPr>
            </w:pPr>
            <w:r w:rsidRPr="00F47E0F">
              <w:rPr>
                <w:rFonts w:ascii="Arial" w:hAnsi="Arial" w:cs="Arial"/>
                <w:bCs/>
                <w:color w:val="000000" w:themeColor="text1"/>
              </w:rPr>
              <w:t>By the end of this sequence</w:t>
            </w:r>
            <w:r w:rsidR="00E3355C" w:rsidRPr="00F47E0F">
              <w:rPr>
                <w:rFonts w:ascii="Arial" w:hAnsi="Arial" w:cs="Arial"/>
                <w:bCs/>
                <w:color w:val="000000" w:themeColor="text1"/>
              </w:rPr>
              <w:t xml:space="preserve"> of lessons</w:t>
            </w:r>
            <w:r w:rsidRPr="00F47E0F">
              <w:rPr>
                <w:rFonts w:ascii="Arial" w:hAnsi="Arial" w:cs="Arial"/>
                <w:bCs/>
                <w:color w:val="000000" w:themeColor="text1"/>
              </w:rPr>
              <w:t>, pupils will be able to [</w:t>
            </w:r>
            <w:r w:rsidR="00CD5E97" w:rsidRPr="00F47E0F">
              <w:rPr>
                <w:rFonts w:ascii="Arial" w:hAnsi="Arial" w:cs="Arial"/>
                <w:bCs/>
                <w:color w:val="000000" w:themeColor="text1"/>
              </w:rPr>
              <w:t>do</w:t>
            </w:r>
            <w:r w:rsidRPr="00F47E0F">
              <w:rPr>
                <w:rFonts w:ascii="Arial" w:hAnsi="Arial" w:cs="Arial"/>
                <w:bCs/>
                <w:color w:val="000000" w:themeColor="text1"/>
              </w:rPr>
              <w:t>]:</w:t>
            </w:r>
          </w:p>
          <w:p w14:paraId="4A4082CE" w14:textId="463651F7" w:rsidR="00F47E0F" w:rsidRPr="00F47E0F" w:rsidRDefault="00F47E0F" w:rsidP="00F47E0F">
            <w:pPr>
              <w:pStyle w:val="ListParagraph"/>
              <w:numPr>
                <w:ilvl w:val="0"/>
                <w:numId w:val="3"/>
              </w:numPr>
              <w:rPr>
                <w:rFonts w:ascii="Arial" w:hAnsi="Arial" w:cs="Arial"/>
                <w:bCs/>
                <w:color w:val="000000" w:themeColor="text1"/>
              </w:rPr>
            </w:pPr>
            <w:r w:rsidRPr="00F47E0F">
              <w:rPr>
                <w:rFonts w:ascii="Arial" w:hAnsi="Arial" w:cs="Arial"/>
                <w:bCs/>
                <w:color w:val="000000" w:themeColor="text1"/>
              </w:rPr>
              <w:t>Travel</w:t>
            </w:r>
          </w:p>
          <w:p w14:paraId="1FB55F47" w14:textId="186BFF96" w:rsidR="00F47E0F" w:rsidRPr="00F47E0F" w:rsidRDefault="00F47E0F" w:rsidP="00F47E0F">
            <w:pPr>
              <w:pStyle w:val="ListParagraph"/>
              <w:numPr>
                <w:ilvl w:val="0"/>
                <w:numId w:val="3"/>
              </w:numPr>
              <w:rPr>
                <w:rFonts w:ascii="Arial" w:hAnsi="Arial" w:cs="Arial"/>
                <w:bCs/>
                <w:color w:val="000000" w:themeColor="text1"/>
              </w:rPr>
            </w:pPr>
            <w:r w:rsidRPr="00F47E0F">
              <w:rPr>
                <w:rFonts w:ascii="Arial" w:hAnsi="Arial" w:cs="Arial"/>
                <w:bCs/>
                <w:color w:val="000000" w:themeColor="text1"/>
              </w:rPr>
              <w:t>Send an object</w:t>
            </w:r>
          </w:p>
          <w:p w14:paraId="0238D3E5" w14:textId="5B1FF2D4" w:rsidR="00F47E0F" w:rsidRPr="00F47E0F" w:rsidRDefault="00F47E0F" w:rsidP="00F47E0F">
            <w:pPr>
              <w:pStyle w:val="ListParagraph"/>
              <w:numPr>
                <w:ilvl w:val="0"/>
                <w:numId w:val="3"/>
              </w:numPr>
              <w:rPr>
                <w:rFonts w:ascii="Arial" w:hAnsi="Arial" w:cs="Arial"/>
                <w:bCs/>
                <w:color w:val="000000" w:themeColor="text1"/>
              </w:rPr>
            </w:pPr>
            <w:r w:rsidRPr="00F47E0F">
              <w:rPr>
                <w:rFonts w:ascii="Arial" w:hAnsi="Arial" w:cs="Arial"/>
                <w:bCs/>
                <w:color w:val="000000" w:themeColor="text1"/>
              </w:rPr>
              <w:t>Receive an object</w:t>
            </w:r>
          </w:p>
          <w:p w14:paraId="5692E1E0" w14:textId="77777777" w:rsidR="009776F4" w:rsidRPr="00DA2906" w:rsidRDefault="009776F4" w:rsidP="00D02C3D">
            <w:pPr>
              <w:rPr>
                <w:rFonts w:ascii="Arial" w:hAnsi="Arial" w:cs="Arial"/>
                <w:bCs/>
                <w:color w:val="000000" w:themeColor="text1"/>
                <w:sz w:val="20"/>
                <w:szCs w:val="20"/>
              </w:rPr>
            </w:pPr>
          </w:p>
          <w:p w14:paraId="1B81EE18" w14:textId="77777777" w:rsidR="000B5725" w:rsidRPr="00502104" w:rsidRDefault="000B5725" w:rsidP="00D02C3D">
            <w:pPr>
              <w:pStyle w:val="NoSpacing"/>
              <w:rPr>
                <w:b/>
                <w:bCs/>
              </w:rPr>
            </w:pPr>
          </w:p>
        </w:tc>
      </w:tr>
    </w:tbl>
    <w:p w14:paraId="3FFAE80C" w14:textId="77B9C4C5" w:rsidR="00E040B8" w:rsidRDefault="00E040B8">
      <w:pPr>
        <w:rPr>
          <w:bCs/>
          <w:sz w:val="4"/>
          <w:szCs w:val="4"/>
        </w:rPr>
      </w:pPr>
    </w:p>
    <w:p w14:paraId="2CBEB6B3" w14:textId="2B73B1B1" w:rsidR="00514F18" w:rsidRDefault="00514F18">
      <w:pPr>
        <w:rPr>
          <w:bCs/>
          <w:sz w:val="4"/>
          <w:szCs w:val="4"/>
        </w:rPr>
      </w:pPr>
    </w:p>
    <w:p w14:paraId="1074A3C7" w14:textId="65BBBFEA" w:rsidR="00514F18" w:rsidRDefault="00514F18">
      <w:pPr>
        <w:rPr>
          <w:bCs/>
          <w:sz w:val="4"/>
          <w:szCs w:val="4"/>
        </w:rPr>
      </w:pPr>
    </w:p>
    <w:p w14:paraId="6EBE5DCE" w14:textId="182193F6" w:rsidR="00514F18" w:rsidRDefault="00514F18">
      <w:pPr>
        <w:rPr>
          <w:bCs/>
          <w:sz w:val="4"/>
          <w:szCs w:val="4"/>
        </w:rPr>
      </w:pPr>
    </w:p>
    <w:p w14:paraId="5B35FC0A" w14:textId="4112E3E6" w:rsidR="00514F18" w:rsidRDefault="00514F18">
      <w:pPr>
        <w:rPr>
          <w:bCs/>
          <w:sz w:val="4"/>
          <w:szCs w:val="4"/>
        </w:rPr>
      </w:pPr>
    </w:p>
    <w:p w14:paraId="0CBDC759" w14:textId="67955E2C" w:rsidR="00514F18" w:rsidRDefault="00514F18">
      <w:pPr>
        <w:rPr>
          <w:bCs/>
          <w:sz w:val="4"/>
          <w:szCs w:val="4"/>
        </w:rPr>
      </w:pPr>
    </w:p>
    <w:p w14:paraId="684AAAB4" w14:textId="1383AABD" w:rsidR="00514F18" w:rsidRDefault="00514F18">
      <w:pPr>
        <w:rPr>
          <w:bCs/>
          <w:sz w:val="4"/>
          <w:szCs w:val="4"/>
        </w:rPr>
      </w:pPr>
    </w:p>
    <w:p w14:paraId="3D39C4FD" w14:textId="6C46FDD1" w:rsidR="00514F18" w:rsidRDefault="00514F18">
      <w:pPr>
        <w:rPr>
          <w:bCs/>
          <w:sz w:val="4"/>
          <w:szCs w:val="4"/>
        </w:rPr>
      </w:pPr>
    </w:p>
    <w:p w14:paraId="7A8427F1" w14:textId="3AFD53D8" w:rsidR="00514F18" w:rsidRDefault="00514F18">
      <w:pPr>
        <w:rPr>
          <w:bCs/>
          <w:sz w:val="4"/>
          <w:szCs w:val="4"/>
        </w:rPr>
      </w:pPr>
    </w:p>
    <w:p w14:paraId="238652B9" w14:textId="73204118" w:rsidR="00514F18" w:rsidRDefault="00514F18">
      <w:pPr>
        <w:rPr>
          <w:bCs/>
          <w:sz w:val="4"/>
          <w:szCs w:val="4"/>
        </w:rPr>
      </w:pPr>
    </w:p>
    <w:p w14:paraId="376E3745" w14:textId="1A4B2E28" w:rsidR="00514F18" w:rsidRDefault="00514F18">
      <w:pPr>
        <w:rPr>
          <w:bCs/>
          <w:sz w:val="4"/>
          <w:szCs w:val="4"/>
        </w:rPr>
      </w:pPr>
    </w:p>
    <w:p w14:paraId="51367113" w14:textId="77777777" w:rsidR="00514F18" w:rsidRPr="00DE083D" w:rsidRDefault="00514F18">
      <w:pPr>
        <w:rPr>
          <w:bCs/>
          <w:sz w:val="4"/>
          <w:szCs w:val="4"/>
        </w:rPr>
      </w:pPr>
    </w:p>
    <w:tbl>
      <w:tblPr>
        <w:tblStyle w:val="TableGrid"/>
        <w:tblW w:w="15588" w:type="dxa"/>
        <w:tblLook w:val="04A0" w:firstRow="1" w:lastRow="0" w:firstColumn="1" w:lastColumn="0" w:noHBand="0" w:noVBand="1"/>
      </w:tblPr>
      <w:tblGrid>
        <w:gridCol w:w="1411"/>
        <w:gridCol w:w="2557"/>
        <w:gridCol w:w="6800"/>
        <w:gridCol w:w="2127"/>
        <w:gridCol w:w="2693"/>
      </w:tblGrid>
      <w:tr w:rsidR="00393946" w:rsidRPr="00E040B8" w14:paraId="50119C6F" w14:textId="592D2DF9" w:rsidTr="00514F18">
        <w:trPr>
          <w:tblHeader/>
        </w:trPr>
        <w:tc>
          <w:tcPr>
            <w:tcW w:w="1411" w:type="dxa"/>
            <w:shd w:val="clear" w:color="auto" w:fill="F2F2F2" w:themeFill="background1" w:themeFillShade="F2"/>
          </w:tcPr>
          <w:p w14:paraId="78141BDB" w14:textId="57D59E76" w:rsidR="00393946" w:rsidRPr="00E040B8" w:rsidRDefault="00393946" w:rsidP="00E040B8">
            <w:pPr>
              <w:jc w:val="center"/>
              <w:rPr>
                <w:rFonts w:ascii="Arial" w:hAnsi="Arial" w:cs="Arial"/>
                <w:b/>
                <w:color w:val="000000" w:themeColor="text1"/>
                <w:sz w:val="24"/>
                <w:szCs w:val="24"/>
              </w:rPr>
            </w:pPr>
          </w:p>
        </w:tc>
        <w:tc>
          <w:tcPr>
            <w:tcW w:w="2557" w:type="dxa"/>
            <w:shd w:val="clear" w:color="auto" w:fill="F2F2F2" w:themeFill="background1" w:themeFillShade="F2"/>
          </w:tcPr>
          <w:p w14:paraId="40CA9D47" w14:textId="77777777" w:rsidR="00393946" w:rsidRDefault="00393946" w:rsidP="00E040B8">
            <w:pPr>
              <w:jc w:val="center"/>
              <w:rPr>
                <w:rFonts w:ascii="Arial" w:hAnsi="Arial" w:cs="Arial"/>
                <w:b/>
                <w:color w:val="000000" w:themeColor="text1"/>
                <w:sz w:val="24"/>
                <w:szCs w:val="24"/>
              </w:rPr>
            </w:pPr>
          </w:p>
          <w:p w14:paraId="086D58B0" w14:textId="77777777" w:rsidR="00393946" w:rsidRDefault="00393946" w:rsidP="00E040B8">
            <w:pPr>
              <w:jc w:val="center"/>
              <w:rPr>
                <w:rFonts w:ascii="Arial" w:hAnsi="Arial" w:cs="Arial"/>
                <w:b/>
                <w:color w:val="000000" w:themeColor="text1"/>
                <w:sz w:val="24"/>
                <w:szCs w:val="24"/>
              </w:rPr>
            </w:pPr>
            <w:r w:rsidRPr="00E040B8">
              <w:rPr>
                <w:rFonts w:ascii="Arial" w:hAnsi="Arial" w:cs="Arial"/>
                <w:b/>
                <w:color w:val="000000" w:themeColor="text1"/>
                <w:sz w:val="24"/>
                <w:szCs w:val="24"/>
              </w:rPr>
              <w:t>Learning objective(s) [components]:</w:t>
            </w:r>
          </w:p>
          <w:p w14:paraId="367D9EF7" w14:textId="38008EA6" w:rsidR="00393946" w:rsidRPr="00E040B8" w:rsidRDefault="00393946" w:rsidP="00E040B8">
            <w:pPr>
              <w:jc w:val="center"/>
              <w:rPr>
                <w:rFonts w:ascii="Arial" w:hAnsi="Arial" w:cs="Arial"/>
                <w:b/>
                <w:color w:val="000000" w:themeColor="text1"/>
                <w:sz w:val="24"/>
                <w:szCs w:val="24"/>
              </w:rPr>
            </w:pPr>
          </w:p>
        </w:tc>
        <w:tc>
          <w:tcPr>
            <w:tcW w:w="6800" w:type="dxa"/>
            <w:shd w:val="clear" w:color="auto" w:fill="F2F2F2" w:themeFill="background1" w:themeFillShade="F2"/>
          </w:tcPr>
          <w:p w14:paraId="47C9F276" w14:textId="77777777" w:rsidR="00393946" w:rsidRDefault="00393946" w:rsidP="00E040B8">
            <w:pPr>
              <w:jc w:val="center"/>
              <w:rPr>
                <w:rFonts w:ascii="Arial" w:hAnsi="Arial" w:cs="Arial"/>
                <w:b/>
                <w:color w:val="000000" w:themeColor="text1"/>
                <w:sz w:val="24"/>
                <w:szCs w:val="24"/>
              </w:rPr>
            </w:pPr>
          </w:p>
          <w:p w14:paraId="7F9187F8" w14:textId="69B2D995" w:rsidR="00393946" w:rsidRDefault="00393946" w:rsidP="00E040B8">
            <w:pPr>
              <w:jc w:val="center"/>
              <w:rPr>
                <w:rFonts w:ascii="Arial" w:hAnsi="Arial" w:cs="Arial"/>
                <w:b/>
                <w:color w:val="000000" w:themeColor="text1"/>
                <w:sz w:val="24"/>
                <w:szCs w:val="24"/>
              </w:rPr>
            </w:pPr>
            <w:r w:rsidRPr="00E040B8">
              <w:rPr>
                <w:rFonts w:ascii="Arial" w:hAnsi="Arial" w:cs="Arial"/>
                <w:b/>
                <w:color w:val="000000" w:themeColor="text1"/>
                <w:sz w:val="24"/>
                <w:szCs w:val="24"/>
              </w:rPr>
              <w:t xml:space="preserve">Outline of </w:t>
            </w:r>
            <w:r>
              <w:rPr>
                <w:rFonts w:ascii="Arial" w:hAnsi="Arial" w:cs="Arial"/>
                <w:b/>
                <w:color w:val="000000" w:themeColor="text1"/>
                <w:sz w:val="24"/>
                <w:szCs w:val="24"/>
              </w:rPr>
              <w:t>L</w:t>
            </w:r>
            <w:r w:rsidRPr="00E040B8">
              <w:rPr>
                <w:rFonts w:ascii="Arial" w:hAnsi="Arial" w:cs="Arial"/>
                <w:b/>
                <w:color w:val="000000" w:themeColor="text1"/>
                <w:sz w:val="24"/>
                <w:szCs w:val="24"/>
              </w:rPr>
              <w:t xml:space="preserve">earning </w:t>
            </w:r>
            <w:r>
              <w:rPr>
                <w:rFonts w:ascii="Arial" w:hAnsi="Arial" w:cs="Arial"/>
                <w:b/>
                <w:color w:val="000000" w:themeColor="text1"/>
                <w:sz w:val="24"/>
                <w:szCs w:val="24"/>
              </w:rPr>
              <w:t>S</w:t>
            </w:r>
            <w:r w:rsidRPr="00E040B8">
              <w:rPr>
                <w:rFonts w:ascii="Arial" w:hAnsi="Arial" w:cs="Arial"/>
                <w:b/>
                <w:color w:val="000000" w:themeColor="text1"/>
                <w:sz w:val="24"/>
                <w:szCs w:val="24"/>
              </w:rPr>
              <w:t>equence</w:t>
            </w:r>
            <w:r>
              <w:rPr>
                <w:rFonts w:ascii="Arial" w:hAnsi="Arial" w:cs="Arial"/>
                <w:b/>
                <w:color w:val="000000" w:themeColor="text1"/>
                <w:sz w:val="24"/>
                <w:szCs w:val="24"/>
              </w:rPr>
              <w:t>:</w:t>
            </w:r>
          </w:p>
          <w:p w14:paraId="0D521674" w14:textId="11157812" w:rsidR="00393946" w:rsidRPr="00DE083D" w:rsidRDefault="00393946" w:rsidP="00E040B8">
            <w:pPr>
              <w:jc w:val="center"/>
              <w:rPr>
                <w:rFonts w:ascii="Arial" w:hAnsi="Arial" w:cs="Arial"/>
                <w:bCs/>
                <w:i/>
                <w:iCs/>
                <w:color w:val="000000" w:themeColor="text1"/>
                <w:sz w:val="20"/>
                <w:szCs w:val="20"/>
              </w:rPr>
            </w:pPr>
            <w:r w:rsidRPr="00DE083D">
              <w:rPr>
                <w:rFonts w:ascii="Arial" w:hAnsi="Arial" w:cs="Arial"/>
                <w:bCs/>
                <w:i/>
                <w:iCs/>
                <w:color w:val="000000" w:themeColor="text1"/>
                <w:sz w:val="20"/>
                <w:szCs w:val="20"/>
              </w:rPr>
              <w:t>Consider the role of the teacher, children’s steps in learning and adaptive teaching</w:t>
            </w:r>
          </w:p>
          <w:p w14:paraId="0C482DB2" w14:textId="29676B71" w:rsidR="00393946" w:rsidRPr="00E040B8" w:rsidRDefault="00393946" w:rsidP="00E040B8">
            <w:pPr>
              <w:jc w:val="center"/>
              <w:rPr>
                <w:rFonts w:ascii="Arial" w:hAnsi="Arial" w:cs="Arial"/>
                <w:b/>
                <w:color w:val="000000" w:themeColor="text1"/>
                <w:sz w:val="24"/>
                <w:szCs w:val="24"/>
              </w:rPr>
            </w:pPr>
          </w:p>
        </w:tc>
        <w:tc>
          <w:tcPr>
            <w:tcW w:w="2127" w:type="dxa"/>
            <w:shd w:val="clear" w:color="auto" w:fill="F2F2F2" w:themeFill="background1" w:themeFillShade="F2"/>
          </w:tcPr>
          <w:p w14:paraId="5FACD7F5" w14:textId="77777777" w:rsidR="00393946" w:rsidRDefault="00393946" w:rsidP="00E040B8">
            <w:pPr>
              <w:jc w:val="center"/>
              <w:rPr>
                <w:rFonts w:ascii="Arial" w:hAnsi="Arial" w:cs="Arial"/>
                <w:b/>
                <w:color w:val="000000" w:themeColor="text1"/>
                <w:sz w:val="24"/>
                <w:szCs w:val="24"/>
              </w:rPr>
            </w:pPr>
          </w:p>
          <w:p w14:paraId="1096BC01" w14:textId="33B6DC7F" w:rsidR="00393946" w:rsidRDefault="00393946" w:rsidP="00E040B8">
            <w:pPr>
              <w:jc w:val="center"/>
              <w:rPr>
                <w:rFonts w:ascii="Arial" w:hAnsi="Arial" w:cs="Arial"/>
                <w:b/>
                <w:color w:val="000000" w:themeColor="text1"/>
                <w:sz w:val="24"/>
                <w:szCs w:val="24"/>
              </w:rPr>
            </w:pPr>
            <w:r>
              <w:rPr>
                <w:rFonts w:ascii="Arial" w:hAnsi="Arial" w:cs="Arial"/>
                <w:b/>
                <w:color w:val="000000" w:themeColor="text1"/>
                <w:sz w:val="24"/>
                <w:szCs w:val="24"/>
              </w:rPr>
              <w:t>Resources</w:t>
            </w:r>
            <w:r w:rsidR="00BF5B3C">
              <w:rPr>
                <w:rFonts w:ascii="Arial" w:hAnsi="Arial" w:cs="Arial"/>
                <w:b/>
                <w:color w:val="000000" w:themeColor="text1"/>
                <w:sz w:val="24"/>
                <w:szCs w:val="24"/>
              </w:rPr>
              <w:t>:</w:t>
            </w:r>
          </w:p>
        </w:tc>
        <w:tc>
          <w:tcPr>
            <w:tcW w:w="2693" w:type="dxa"/>
            <w:shd w:val="clear" w:color="auto" w:fill="F2F2F2" w:themeFill="background1" w:themeFillShade="F2"/>
          </w:tcPr>
          <w:p w14:paraId="66CC4FB2" w14:textId="77777777" w:rsidR="00393946" w:rsidRDefault="00393946" w:rsidP="00E040B8">
            <w:pPr>
              <w:jc w:val="center"/>
              <w:rPr>
                <w:rFonts w:ascii="Arial" w:hAnsi="Arial" w:cs="Arial"/>
                <w:b/>
                <w:color w:val="000000" w:themeColor="text1"/>
                <w:sz w:val="24"/>
                <w:szCs w:val="24"/>
              </w:rPr>
            </w:pPr>
          </w:p>
          <w:p w14:paraId="56230BB4" w14:textId="4A71A56C" w:rsidR="00393946" w:rsidRDefault="00393946" w:rsidP="00E040B8">
            <w:pPr>
              <w:jc w:val="center"/>
              <w:rPr>
                <w:rFonts w:ascii="Arial" w:hAnsi="Arial" w:cs="Arial"/>
                <w:b/>
                <w:color w:val="000000" w:themeColor="text1"/>
                <w:sz w:val="24"/>
                <w:szCs w:val="24"/>
              </w:rPr>
            </w:pPr>
            <w:r>
              <w:rPr>
                <w:rFonts w:ascii="Arial" w:hAnsi="Arial" w:cs="Arial"/>
                <w:b/>
                <w:color w:val="000000" w:themeColor="text1"/>
                <w:sz w:val="24"/>
                <w:szCs w:val="24"/>
              </w:rPr>
              <w:t>Evaluation</w:t>
            </w:r>
            <w:r w:rsidR="008A2FDF">
              <w:rPr>
                <w:rFonts w:ascii="Arial" w:hAnsi="Arial" w:cs="Arial"/>
                <w:b/>
                <w:color w:val="000000" w:themeColor="text1"/>
                <w:sz w:val="24"/>
                <w:szCs w:val="24"/>
              </w:rPr>
              <w:t>:</w:t>
            </w:r>
            <w:r>
              <w:rPr>
                <w:rFonts w:ascii="Arial" w:hAnsi="Arial" w:cs="Arial"/>
                <w:b/>
                <w:color w:val="000000" w:themeColor="text1"/>
                <w:sz w:val="24"/>
                <w:szCs w:val="24"/>
              </w:rPr>
              <w:t xml:space="preserve"> </w:t>
            </w:r>
          </w:p>
          <w:p w14:paraId="35497CA1" w14:textId="6621F5C4" w:rsidR="00393946" w:rsidRPr="006F16B1" w:rsidRDefault="00393946" w:rsidP="00E040B8">
            <w:pPr>
              <w:jc w:val="center"/>
              <w:rPr>
                <w:rFonts w:ascii="Arial" w:hAnsi="Arial" w:cs="Arial"/>
                <w:bCs/>
                <w:i/>
                <w:iCs/>
                <w:color w:val="000000" w:themeColor="text1"/>
                <w:sz w:val="20"/>
                <w:szCs w:val="20"/>
              </w:rPr>
            </w:pPr>
          </w:p>
        </w:tc>
      </w:tr>
      <w:tr w:rsidR="00393946" w:rsidRPr="00E040B8" w14:paraId="35D688D6" w14:textId="5F3EF7CA" w:rsidTr="00C2363D">
        <w:trPr>
          <w:trHeight w:val="1703"/>
        </w:trPr>
        <w:tc>
          <w:tcPr>
            <w:tcW w:w="1411" w:type="dxa"/>
            <w:shd w:val="clear" w:color="auto" w:fill="F2F2F2" w:themeFill="background1" w:themeFillShade="F2"/>
          </w:tcPr>
          <w:p w14:paraId="044D1637" w14:textId="77777777" w:rsidR="00393946" w:rsidRDefault="00393946">
            <w:pPr>
              <w:rPr>
                <w:rFonts w:ascii="Arial" w:hAnsi="Arial" w:cs="Arial"/>
                <w:b/>
                <w:color w:val="000000" w:themeColor="text1"/>
                <w:sz w:val="24"/>
                <w:szCs w:val="24"/>
              </w:rPr>
            </w:pPr>
          </w:p>
          <w:p w14:paraId="44074D5D" w14:textId="77777777" w:rsidR="00393946" w:rsidRDefault="00393946">
            <w:pPr>
              <w:rPr>
                <w:rFonts w:ascii="Arial" w:hAnsi="Arial" w:cs="Arial"/>
                <w:b/>
                <w:color w:val="000000" w:themeColor="text1"/>
                <w:sz w:val="24"/>
                <w:szCs w:val="24"/>
              </w:rPr>
            </w:pPr>
          </w:p>
          <w:p w14:paraId="4EAB223E" w14:textId="17F2787B" w:rsidR="00393946" w:rsidRPr="00E040B8" w:rsidRDefault="00393946" w:rsidP="00A53A10">
            <w:pPr>
              <w:rPr>
                <w:rFonts w:ascii="Arial" w:hAnsi="Arial" w:cs="Arial"/>
                <w:b/>
                <w:color w:val="000000" w:themeColor="text1"/>
                <w:sz w:val="24"/>
                <w:szCs w:val="24"/>
              </w:rPr>
            </w:pPr>
            <w:r w:rsidRPr="00E040B8">
              <w:rPr>
                <w:rFonts w:ascii="Arial" w:hAnsi="Arial" w:cs="Arial"/>
                <w:b/>
                <w:color w:val="000000" w:themeColor="text1"/>
                <w:sz w:val="24"/>
                <w:szCs w:val="24"/>
              </w:rPr>
              <w:t>Lesson 1</w:t>
            </w:r>
          </w:p>
        </w:tc>
        <w:tc>
          <w:tcPr>
            <w:tcW w:w="2557" w:type="dxa"/>
          </w:tcPr>
          <w:p w14:paraId="230F584C" w14:textId="77777777" w:rsidR="00375A84" w:rsidRPr="00375A84" w:rsidRDefault="00375A84" w:rsidP="00375A84">
            <w:pPr>
              <w:rPr>
                <w:rFonts w:ascii="Arial" w:hAnsi="Arial" w:cs="Arial"/>
                <w:b/>
                <w:color w:val="000000" w:themeColor="text1"/>
                <w:sz w:val="24"/>
                <w:szCs w:val="24"/>
              </w:rPr>
            </w:pPr>
            <w:r w:rsidRPr="00375A84">
              <w:rPr>
                <w:rFonts w:ascii="Arial" w:hAnsi="Arial" w:cs="Arial"/>
                <w:b/>
                <w:color w:val="000000" w:themeColor="text1"/>
                <w:sz w:val="24"/>
                <w:szCs w:val="24"/>
              </w:rPr>
              <w:t>Skill development</w:t>
            </w:r>
          </w:p>
          <w:p w14:paraId="336DAE25" w14:textId="5B888B61" w:rsidR="009B4C22"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 xml:space="preserve">To demonstrate </w:t>
            </w:r>
            <w:r w:rsidR="009B4C22">
              <w:rPr>
                <w:rFonts w:ascii="Arial" w:hAnsi="Arial" w:cs="Arial"/>
                <w:bCs/>
                <w:color w:val="000000" w:themeColor="text1"/>
                <w:sz w:val="24"/>
                <w:szCs w:val="24"/>
              </w:rPr>
              <w:t xml:space="preserve">how to run with a </w:t>
            </w:r>
            <w:r w:rsidR="00524B80">
              <w:rPr>
                <w:rFonts w:ascii="Arial" w:hAnsi="Arial" w:cs="Arial"/>
                <w:bCs/>
                <w:color w:val="000000" w:themeColor="text1"/>
                <w:sz w:val="24"/>
                <w:szCs w:val="24"/>
              </w:rPr>
              <w:t xml:space="preserve">rugby </w:t>
            </w:r>
            <w:r w:rsidR="009B4C22">
              <w:rPr>
                <w:rFonts w:ascii="Arial" w:hAnsi="Arial" w:cs="Arial"/>
                <w:bCs/>
                <w:color w:val="000000" w:themeColor="text1"/>
                <w:sz w:val="24"/>
                <w:szCs w:val="24"/>
              </w:rPr>
              <w:t>ball.</w:t>
            </w:r>
          </w:p>
          <w:p w14:paraId="4F99488E" w14:textId="4BCA856E" w:rsidR="009B4C22" w:rsidRDefault="009B4C22" w:rsidP="0008626F">
            <w:pPr>
              <w:rPr>
                <w:rFonts w:ascii="Arial" w:hAnsi="Arial" w:cs="Arial"/>
                <w:bCs/>
                <w:color w:val="000000" w:themeColor="text1"/>
                <w:sz w:val="24"/>
                <w:szCs w:val="24"/>
              </w:rPr>
            </w:pPr>
            <w:r>
              <w:rPr>
                <w:rFonts w:ascii="Arial" w:hAnsi="Arial" w:cs="Arial"/>
                <w:bCs/>
                <w:color w:val="000000" w:themeColor="text1"/>
                <w:sz w:val="24"/>
                <w:szCs w:val="24"/>
              </w:rPr>
              <w:t xml:space="preserve"> </w:t>
            </w:r>
          </w:p>
          <w:p w14:paraId="4CC2F5A9" w14:textId="731D72D0" w:rsidR="0008626F" w:rsidRPr="0008626F" w:rsidRDefault="009B4C22" w:rsidP="0008626F">
            <w:pPr>
              <w:rPr>
                <w:rFonts w:ascii="Arial" w:hAnsi="Arial" w:cs="Arial"/>
                <w:bCs/>
                <w:color w:val="000000" w:themeColor="text1"/>
                <w:sz w:val="24"/>
                <w:szCs w:val="24"/>
              </w:rPr>
            </w:pPr>
            <w:r>
              <w:rPr>
                <w:rFonts w:ascii="Arial" w:hAnsi="Arial" w:cs="Arial"/>
                <w:bCs/>
                <w:color w:val="000000" w:themeColor="text1"/>
                <w:sz w:val="24"/>
                <w:szCs w:val="24"/>
              </w:rPr>
              <w:t xml:space="preserve">To demonstrate </w:t>
            </w:r>
            <w:r w:rsidR="0008626F" w:rsidRPr="0008626F">
              <w:rPr>
                <w:rFonts w:ascii="Arial" w:hAnsi="Arial" w:cs="Arial"/>
                <w:bCs/>
                <w:color w:val="000000" w:themeColor="text1"/>
                <w:sz w:val="24"/>
                <w:szCs w:val="24"/>
              </w:rPr>
              <w:t>passing a ball using a</w:t>
            </w:r>
          </w:p>
          <w:p w14:paraId="6E5722FE" w14:textId="77777777" w:rsidR="0008626F" w:rsidRPr="0008626F"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swing pass accurately.</w:t>
            </w:r>
          </w:p>
          <w:p w14:paraId="702808F8" w14:textId="77777777" w:rsidR="0008626F" w:rsidRDefault="0008626F" w:rsidP="0008626F">
            <w:pPr>
              <w:rPr>
                <w:rFonts w:ascii="Arial" w:hAnsi="Arial" w:cs="Arial"/>
                <w:bCs/>
                <w:color w:val="000000" w:themeColor="text1"/>
                <w:sz w:val="24"/>
                <w:szCs w:val="24"/>
              </w:rPr>
            </w:pPr>
          </w:p>
          <w:p w14:paraId="787CBD37" w14:textId="77777777" w:rsidR="0008626F" w:rsidRPr="0008626F" w:rsidRDefault="0008626F" w:rsidP="0008626F">
            <w:pPr>
              <w:rPr>
                <w:rFonts w:ascii="Arial" w:hAnsi="Arial" w:cs="Arial"/>
                <w:b/>
                <w:color w:val="000000" w:themeColor="text1"/>
                <w:sz w:val="24"/>
                <w:szCs w:val="24"/>
              </w:rPr>
            </w:pPr>
            <w:r w:rsidRPr="0008626F">
              <w:rPr>
                <w:rFonts w:ascii="Arial" w:hAnsi="Arial" w:cs="Arial"/>
                <w:b/>
                <w:color w:val="000000" w:themeColor="text1"/>
                <w:sz w:val="24"/>
                <w:szCs w:val="24"/>
              </w:rPr>
              <w:t>Tactics without the ball.</w:t>
            </w:r>
          </w:p>
          <w:p w14:paraId="2CA59327" w14:textId="3E6C9FC0" w:rsidR="00393946"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To move into space after</w:t>
            </w:r>
            <w:r>
              <w:rPr>
                <w:rFonts w:ascii="Arial" w:hAnsi="Arial" w:cs="Arial"/>
                <w:bCs/>
                <w:color w:val="000000" w:themeColor="text1"/>
                <w:sz w:val="24"/>
                <w:szCs w:val="24"/>
              </w:rPr>
              <w:t xml:space="preserve"> </w:t>
            </w:r>
            <w:r w:rsidRPr="0008626F">
              <w:rPr>
                <w:rFonts w:ascii="Arial" w:hAnsi="Arial" w:cs="Arial"/>
                <w:bCs/>
                <w:color w:val="000000" w:themeColor="text1"/>
                <w:sz w:val="24"/>
                <w:szCs w:val="24"/>
              </w:rPr>
              <w:t xml:space="preserve">using </w:t>
            </w:r>
            <w:r>
              <w:rPr>
                <w:rFonts w:ascii="Arial" w:hAnsi="Arial" w:cs="Arial"/>
                <w:bCs/>
                <w:color w:val="000000" w:themeColor="text1"/>
                <w:sz w:val="24"/>
                <w:szCs w:val="24"/>
              </w:rPr>
              <w:t>a swing pass</w:t>
            </w:r>
            <w:r w:rsidRPr="0008626F">
              <w:rPr>
                <w:rFonts w:ascii="Arial" w:hAnsi="Arial" w:cs="Arial"/>
                <w:bCs/>
                <w:color w:val="000000" w:themeColor="text1"/>
                <w:sz w:val="24"/>
                <w:szCs w:val="24"/>
              </w:rPr>
              <w:t xml:space="preserve"> in a game.</w:t>
            </w:r>
          </w:p>
          <w:p w14:paraId="164D8F26" w14:textId="79076B20" w:rsidR="0008626F" w:rsidRPr="00E040B8" w:rsidRDefault="0008626F" w:rsidP="0008626F">
            <w:pPr>
              <w:rPr>
                <w:rFonts w:ascii="Arial" w:hAnsi="Arial" w:cs="Arial"/>
                <w:bCs/>
                <w:color w:val="000000" w:themeColor="text1"/>
                <w:sz w:val="24"/>
                <w:szCs w:val="24"/>
              </w:rPr>
            </w:pPr>
          </w:p>
        </w:tc>
        <w:tc>
          <w:tcPr>
            <w:tcW w:w="6800" w:type="dxa"/>
          </w:tcPr>
          <w:p w14:paraId="1A3CCEFE" w14:textId="7279650D" w:rsidR="00393946" w:rsidRDefault="009B4C22">
            <w:pPr>
              <w:rPr>
                <w:rFonts w:ascii="Arial" w:hAnsi="Arial" w:cs="Arial"/>
                <w:bCs/>
                <w:color w:val="000000" w:themeColor="text1"/>
                <w:sz w:val="24"/>
                <w:szCs w:val="24"/>
              </w:rPr>
            </w:pPr>
            <w:r>
              <w:rPr>
                <w:rFonts w:ascii="Arial" w:hAnsi="Arial" w:cs="Arial"/>
                <w:bCs/>
                <w:color w:val="000000" w:themeColor="text1"/>
                <w:sz w:val="24"/>
                <w:szCs w:val="24"/>
              </w:rPr>
              <w:t>Warm up activity, mobilising joints, simple stretching.</w:t>
            </w:r>
          </w:p>
          <w:p w14:paraId="0E619BB5" w14:textId="77777777" w:rsidR="009B4C22" w:rsidRDefault="009B4C22">
            <w:pPr>
              <w:rPr>
                <w:rFonts w:ascii="Arial" w:hAnsi="Arial" w:cs="Arial"/>
                <w:bCs/>
                <w:color w:val="000000" w:themeColor="text1"/>
                <w:sz w:val="24"/>
                <w:szCs w:val="24"/>
              </w:rPr>
            </w:pPr>
          </w:p>
          <w:p w14:paraId="34C21389" w14:textId="3FE16C2B" w:rsidR="00393946" w:rsidRDefault="009B4C22">
            <w:pPr>
              <w:rPr>
                <w:rFonts w:ascii="Arial" w:hAnsi="Arial" w:cs="Arial"/>
                <w:bCs/>
                <w:color w:val="000000" w:themeColor="text1"/>
                <w:sz w:val="24"/>
                <w:szCs w:val="24"/>
              </w:rPr>
            </w:pPr>
            <w:r w:rsidRPr="009B4C22">
              <w:rPr>
                <w:rFonts w:ascii="Arial" w:hAnsi="Arial" w:cs="Arial"/>
                <w:bCs/>
                <w:color w:val="000000" w:themeColor="text1"/>
                <w:sz w:val="24"/>
                <w:szCs w:val="24"/>
              </w:rPr>
              <w:t>Model to the children how to run with a rugby ball and score a try.</w:t>
            </w:r>
            <w:r>
              <w:rPr>
                <w:rFonts w:ascii="Arial" w:hAnsi="Arial" w:cs="Arial"/>
                <w:bCs/>
                <w:color w:val="000000" w:themeColor="text1"/>
                <w:sz w:val="24"/>
                <w:szCs w:val="24"/>
              </w:rPr>
              <w:t xml:space="preserve"> Explain the success criteria for holding a rugby ball when running with it.</w:t>
            </w:r>
          </w:p>
          <w:p w14:paraId="45FF7F71" w14:textId="4F881B13" w:rsidR="009B4C22" w:rsidRDefault="009B4C22">
            <w:pPr>
              <w:rPr>
                <w:rFonts w:ascii="Arial" w:hAnsi="Arial" w:cs="Arial"/>
                <w:bCs/>
                <w:color w:val="000000" w:themeColor="text1"/>
                <w:sz w:val="24"/>
                <w:szCs w:val="24"/>
              </w:rPr>
            </w:pPr>
            <w:r>
              <w:rPr>
                <w:rFonts w:ascii="Arial" w:hAnsi="Arial" w:cs="Arial"/>
                <w:bCs/>
                <w:color w:val="000000" w:themeColor="text1"/>
                <w:sz w:val="24"/>
                <w:szCs w:val="24"/>
              </w:rPr>
              <w:t xml:space="preserve">Group the children into 4 and set up Relay </w:t>
            </w:r>
            <w:proofErr w:type="spellStart"/>
            <w:r>
              <w:rPr>
                <w:rFonts w:ascii="Arial" w:hAnsi="Arial" w:cs="Arial"/>
                <w:bCs/>
                <w:color w:val="000000" w:themeColor="text1"/>
                <w:sz w:val="24"/>
                <w:szCs w:val="24"/>
              </w:rPr>
              <w:t>Pick up</w:t>
            </w:r>
            <w:proofErr w:type="spellEnd"/>
            <w:r>
              <w:rPr>
                <w:rFonts w:ascii="Arial" w:hAnsi="Arial" w:cs="Arial"/>
                <w:bCs/>
                <w:color w:val="000000" w:themeColor="text1"/>
                <w:sz w:val="24"/>
                <w:szCs w:val="24"/>
              </w:rPr>
              <w:t xml:space="preserve"> Game.</w:t>
            </w:r>
          </w:p>
          <w:p w14:paraId="0C7E7EA0" w14:textId="6BCC87AE" w:rsidR="009B4C22" w:rsidRDefault="009B4C22">
            <w:pPr>
              <w:rPr>
                <w:rFonts w:ascii="Arial" w:hAnsi="Arial" w:cs="Arial"/>
                <w:bCs/>
                <w:color w:val="000000" w:themeColor="text1"/>
                <w:sz w:val="24"/>
                <w:szCs w:val="24"/>
              </w:rPr>
            </w:pPr>
          </w:p>
          <w:p w14:paraId="207E09F6" w14:textId="46EBE20D" w:rsidR="009B4C22" w:rsidRDefault="009B4C22">
            <w:pPr>
              <w:rPr>
                <w:rFonts w:ascii="Arial" w:hAnsi="Arial" w:cs="Arial"/>
                <w:bCs/>
                <w:color w:val="000000" w:themeColor="text1"/>
                <w:sz w:val="24"/>
                <w:szCs w:val="24"/>
              </w:rPr>
            </w:pPr>
            <w:r>
              <w:rPr>
                <w:rFonts w:ascii="Arial" w:hAnsi="Arial" w:cs="Arial"/>
                <w:bCs/>
                <w:color w:val="000000" w:themeColor="text1"/>
                <w:sz w:val="24"/>
                <w:szCs w:val="24"/>
              </w:rPr>
              <w:t>Model to the children a swing pass with a rugby ball and catch it. Explain the success criteria for the swing pass.</w:t>
            </w:r>
          </w:p>
          <w:p w14:paraId="241D86CD" w14:textId="1AF0514A" w:rsidR="009B4C22" w:rsidRDefault="009B4C22">
            <w:pPr>
              <w:rPr>
                <w:rFonts w:ascii="Arial" w:hAnsi="Arial" w:cs="Arial"/>
                <w:bCs/>
                <w:color w:val="000000" w:themeColor="text1"/>
                <w:sz w:val="24"/>
                <w:szCs w:val="24"/>
              </w:rPr>
            </w:pPr>
            <w:r>
              <w:rPr>
                <w:rFonts w:ascii="Arial" w:hAnsi="Arial" w:cs="Arial"/>
                <w:bCs/>
                <w:color w:val="000000" w:themeColor="text1"/>
                <w:sz w:val="24"/>
                <w:szCs w:val="24"/>
              </w:rPr>
              <w:t>In pairs children practice the swing pass.</w:t>
            </w:r>
          </w:p>
          <w:p w14:paraId="0D2FD81E" w14:textId="106B3796" w:rsidR="009B4C22" w:rsidRDefault="009B4C22">
            <w:pPr>
              <w:rPr>
                <w:rFonts w:ascii="Arial" w:hAnsi="Arial" w:cs="Arial"/>
                <w:bCs/>
                <w:color w:val="000000" w:themeColor="text1"/>
                <w:sz w:val="24"/>
                <w:szCs w:val="24"/>
              </w:rPr>
            </w:pPr>
          </w:p>
          <w:p w14:paraId="7C4035B4" w14:textId="0C3F1CF0" w:rsidR="009B4C22" w:rsidRDefault="009B4C22">
            <w:pPr>
              <w:rPr>
                <w:rFonts w:ascii="Arial" w:hAnsi="Arial" w:cs="Arial"/>
                <w:bCs/>
                <w:color w:val="000000" w:themeColor="text1"/>
                <w:sz w:val="24"/>
                <w:szCs w:val="24"/>
              </w:rPr>
            </w:pPr>
            <w:r>
              <w:rPr>
                <w:rFonts w:ascii="Arial" w:hAnsi="Arial" w:cs="Arial"/>
                <w:bCs/>
                <w:color w:val="000000" w:themeColor="text1"/>
                <w:sz w:val="24"/>
                <w:szCs w:val="24"/>
              </w:rPr>
              <w:t>Group children into 4 and play 1,2,3,4.</w:t>
            </w:r>
          </w:p>
          <w:p w14:paraId="366A39EF" w14:textId="77777777" w:rsidR="009B4C22" w:rsidRDefault="009B4C22">
            <w:pPr>
              <w:rPr>
                <w:rFonts w:ascii="Arial" w:hAnsi="Arial" w:cs="Arial"/>
                <w:bCs/>
                <w:color w:val="000000" w:themeColor="text1"/>
                <w:sz w:val="24"/>
                <w:szCs w:val="24"/>
              </w:rPr>
            </w:pPr>
          </w:p>
          <w:p w14:paraId="519E4441" w14:textId="2938427F" w:rsidR="009B4C22" w:rsidRDefault="009B4C22">
            <w:pPr>
              <w:rPr>
                <w:rFonts w:ascii="Arial" w:hAnsi="Arial" w:cs="Arial"/>
                <w:bCs/>
                <w:color w:val="000000" w:themeColor="text1"/>
                <w:sz w:val="24"/>
                <w:szCs w:val="24"/>
              </w:rPr>
            </w:pPr>
            <w:r>
              <w:rPr>
                <w:rFonts w:ascii="Arial" w:hAnsi="Arial" w:cs="Arial"/>
                <w:bCs/>
                <w:color w:val="000000" w:themeColor="text1"/>
                <w:sz w:val="24"/>
                <w:szCs w:val="24"/>
              </w:rPr>
              <w:t>Remind the children of previous learning from Y3 in tactics in a game. In grids play 4V1</w:t>
            </w:r>
          </w:p>
          <w:p w14:paraId="3BBEEFF4" w14:textId="0C3340B3" w:rsidR="00393946" w:rsidRDefault="00393946">
            <w:pPr>
              <w:rPr>
                <w:rFonts w:ascii="Arial" w:hAnsi="Arial" w:cs="Arial"/>
                <w:bCs/>
                <w:color w:val="000000" w:themeColor="text1"/>
                <w:sz w:val="24"/>
                <w:szCs w:val="24"/>
              </w:rPr>
            </w:pPr>
          </w:p>
          <w:p w14:paraId="2545C335" w14:textId="3327D6F0" w:rsidR="00FF08BA" w:rsidRDefault="00FF08BA">
            <w:pPr>
              <w:rPr>
                <w:rFonts w:ascii="Arial" w:hAnsi="Arial" w:cs="Arial"/>
                <w:bCs/>
                <w:color w:val="000000" w:themeColor="text1"/>
                <w:sz w:val="24"/>
                <w:szCs w:val="24"/>
              </w:rPr>
            </w:pPr>
            <w:r>
              <w:rPr>
                <w:rFonts w:ascii="Arial" w:hAnsi="Arial" w:cs="Arial"/>
                <w:bCs/>
                <w:color w:val="000000" w:themeColor="text1"/>
                <w:sz w:val="24"/>
                <w:szCs w:val="24"/>
              </w:rPr>
              <w:t>Use STEP throughout to ensure all children achieve success.</w:t>
            </w:r>
          </w:p>
          <w:p w14:paraId="38796A7D" w14:textId="243FB993" w:rsidR="00393946" w:rsidRPr="00E040B8" w:rsidRDefault="00393946">
            <w:pPr>
              <w:rPr>
                <w:rFonts w:ascii="Arial" w:hAnsi="Arial" w:cs="Arial"/>
                <w:bCs/>
                <w:color w:val="000000" w:themeColor="text1"/>
                <w:sz w:val="24"/>
                <w:szCs w:val="24"/>
              </w:rPr>
            </w:pPr>
          </w:p>
        </w:tc>
        <w:tc>
          <w:tcPr>
            <w:tcW w:w="2127" w:type="dxa"/>
          </w:tcPr>
          <w:p w14:paraId="2D3556F4" w14:textId="77777777" w:rsidR="00393946" w:rsidRPr="00FF08BA" w:rsidRDefault="00393946">
            <w:pPr>
              <w:rPr>
                <w:rFonts w:ascii="Arial" w:hAnsi="Arial" w:cs="Arial"/>
                <w:b/>
                <w:color w:val="000000" w:themeColor="text1"/>
                <w:sz w:val="24"/>
                <w:szCs w:val="24"/>
              </w:rPr>
            </w:pPr>
          </w:p>
          <w:p w14:paraId="73622EBF"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t>Rugby balls</w:t>
            </w:r>
          </w:p>
          <w:p w14:paraId="18A847F4" w14:textId="77777777" w:rsidR="00F42056" w:rsidRPr="00FF08BA" w:rsidRDefault="00F42056" w:rsidP="00F42056">
            <w:pPr>
              <w:rPr>
                <w:rFonts w:ascii="Arial" w:hAnsi="Arial" w:cs="Arial"/>
                <w:bCs/>
                <w:color w:val="000000" w:themeColor="text1"/>
                <w:sz w:val="24"/>
                <w:szCs w:val="24"/>
              </w:rPr>
            </w:pPr>
          </w:p>
          <w:p w14:paraId="0ADD2B25"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t>Variety of other ball</w:t>
            </w:r>
          </w:p>
          <w:p w14:paraId="61CCD333" w14:textId="77777777" w:rsidR="00F42056" w:rsidRPr="00FF08BA" w:rsidRDefault="00F42056" w:rsidP="00F42056">
            <w:pPr>
              <w:rPr>
                <w:rFonts w:ascii="Arial" w:hAnsi="Arial" w:cs="Arial"/>
                <w:bCs/>
                <w:color w:val="000000" w:themeColor="text1"/>
                <w:sz w:val="24"/>
                <w:szCs w:val="24"/>
              </w:rPr>
            </w:pPr>
          </w:p>
          <w:p w14:paraId="09CF448A"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t>Marker cones</w:t>
            </w:r>
          </w:p>
          <w:p w14:paraId="6F852305" w14:textId="77777777" w:rsidR="00F42056" w:rsidRPr="00FF08BA" w:rsidRDefault="00F42056" w:rsidP="00F42056">
            <w:pPr>
              <w:rPr>
                <w:rFonts w:ascii="Arial" w:hAnsi="Arial" w:cs="Arial"/>
                <w:bCs/>
                <w:color w:val="000000" w:themeColor="text1"/>
                <w:sz w:val="24"/>
                <w:szCs w:val="24"/>
              </w:rPr>
            </w:pPr>
          </w:p>
          <w:p w14:paraId="68D4CA8E" w14:textId="619D5C31" w:rsidR="00F42056" w:rsidRPr="00FF08BA" w:rsidRDefault="00F42056" w:rsidP="00F42056">
            <w:pPr>
              <w:rPr>
                <w:rFonts w:ascii="Arial" w:hAnsi="Arial" w:cs="Arial"/>
                <w:b/>
                <w:color w:val="000000" w:themeColor="text1"/>
                <w:sz w:val="24"/>
                <w:szCs w:val="24"/>
              </w:rPr>
            </w:pPr>
            <w:r w:rsidRPr="00FF08BA">
              <w:rPr>
                <w:rFonts w:ascii="Arial" w:hAnsi="Arial" w:cs="Arial"/>
                <w:bCs/>
                <w:color w:val="000000" w:themeColor="text1"/>
                <w:sz w:val="24"/>
                <w:szCs w:val="24"/>
              </w:rPr>
              <w:t>Bibs</w:t>
            </w:r>
          </w:p>
        </w:tc>
        <w:tc>
          <w:tcPr>
            <w:tcW w:w="2693" w:type="dxa"/>
            <w:shd w:val="clear" w:color="auto" w:fill="F2F2F2" w:themeFill="background1" w:themeFillShade="F2"/>
          </w:tcPr>
          <w:p w14:paraId="0DB4EF48" w14:textId="77777777" w:rsidR="00393946" w:rsidRPr="00F26638" w:rsidRDefault="00393946">
            <w:pPr>
              <w:rPr>
                <w:rFonts w:ascii="Arial" w:hAnsi="Arial" w:cs="Arial"/>
                <w:b/>
                <w:color w:val="000000" w:themeColor="text1"/>
                <w:sz w:val="20"/>
                <w:szCs w:val="20"/>
              </w:rPr>
            </w:pPr>
          </w:p>
        </w:tc>
      </w:tr>
      <w:tr w:rsidR="00393946" w:rsidRPr="00E040B8" w14:paraId="5D763FEC" w14:textId="714C4A09" w:rsidTr="00C2363D">
        <w:trPr>
          <w:trHeight w:val="50"/>
        </w:trPr>
        <w:tc>
          <w:tcPr>
            <w:tcW w:w="1411" w:type="dxa"/>
            <w:shd w:val="clear" w:color="auto" w:fill="F2F2F2" w:themeFill="background1" w:themeFillShade="F2"/>
          </w:tcPr>
          <w:p w14:paraId="360CFAE5" w14:textId="77777777" w:rsidR="00393946" w:rsidRPr="00E040B8" w:rsidRDefault="00393946" w:rsidP="00F26638">
            <w:pPr>
              <w:rPr>
                <w:rFonts w:ascii="Arial" w:hAnsi="Arial" w:cs="Arial"/>
                <w:b/>
                <w:color w:val="000000" w:themeColor="text1"/>
                <w:sz w:val="24"/>
                <w:szCs w:val="24"/>
              </w:rPr>
            </w:pPr>
          </w:p>
          <w:p w14:paraId="3142DB4F" w14:textId="77777777" w:rsidR="00393946" w:rsidRDefault="00393946" w:rsidP="00F26638">
            <w:pPr>
              <w:rPr>
                <w:rFonts w:ascii="Arial" w:hAnsi="Arial" w:cs="Arial"/>
                <w:b/>
                <w:color w:val="000000" w:themeColor="text1"/>
                <w:sz w:val="24"/>
                <w:szCs w:val="24"/>
              </w:rPr>
            </w:pPr>
          </w:p>
          <w:p w14:paraId="3B7282DE" w14:textId="6CE420AA" w:rsidR="00393946" w:rsidRDefault="00393946" w:rsidP="00F26638">
            <w:pPr>
              <w:rPr>
                <w:rFonts w:ascii="Arial" w:hAnsi="Arial" w:cs="Arial"/>
                <w:b/>
                <w:color w:val="000000" w:themeColor="text1"/>
                <w:sz w:val="24"/>
                <w:szCs w:val="24"/>
              </w:rPr>
            </w:pPr>
            <w:r w:rsidRPr="00E040B8">
              <w:rPr>
                <w:rFonts w:ascii="Arial" w:hAnsi="Arial" w:cs="Arial"/>
                <w:b/>
                <w:color w:val="000000" w:themeColor="text1"/>
                <w:sz w:val="24"/>
                <w:szCs w:val="24"/>
              </w:rPr>
              <w:t>Lesson 2</w:t>
            </w:r>
          </w:p>
          <w:p w14:paraId="06C61817" w14:textId="77777777" w:rsidR="00393946" w:rsidRPr="00E040B8" w:rsidRDefault="00393946" w:rsidP="00F26638">
            <w:pPr>
              <w:rPr>
                <w:rFonts w:ascii="Arial" w:hAnsi="Arial" w:cs="Arial"/>
                <w:b/>
                <w:color w:val="000000" w:themeColor="text1"/>
                <w:sz w:val="24"/>
                <w:szCs w:val="24"/>
              </w:rPr>
            </w:pPr>
          </w:p>
          <w:p w14:paraId="024C5648" w14:textId="5C120C66" w:rsidR="00393946" w:rsidRPr="00E040B8" w:rsidRDefault="00393946" w:rsidP="00F26638">
            <w:pPr>
              <w:rPr>
                <w:rFonts w:ascii="Arial" w:hAnsi="Arial" w:cs="Arial"/>
                <w:b/>
                <w:color w:val="000000" w:themeColor="text1"/>
                <w:sz w:val="24"/>
                <w:szCs w:val="24"/>
              </w:rPr>
            </w:pPr>
          </w:p>
        </w:tc>
        <w:tc>
          <w:tcPr>
            <w:tcW w:w="2557" w:type="dxa"/>
          </w:tcPr>
          <w:p w14:paraId="1EBB2843" w14:textId="77777777" w:rsidR="00375A84" w:rsidRPr="00375A84" w:rsidRDefault="00375A84" w:rsidP="00375A84">
            <w:pPr>
              <w:rPr>
                <w:rFonts w:ascii="Arial" w:hAnsi="Arial" w:cs="Arial"/>
                <w:b/>
                <w:color w:val="000000" w:themeColor="text1"/>
                <w:sz w:val="24"/>
                <w:szCs w:val="24"/>
              </w:rPr>
            </w:pPr>
            <w:r w:rsidRPr="00375A84">
              <w:rPr>
                <w:rFonts w:ascii="Arial" w:hAnsi="Arial" w:cs="Arial"/>
                <w:b/>
                <w:color w:val="000000" w:themeColor="text1"/>
                <w:sz w:val="24"/>
                <w:szCs w:val="24"/>
              </w:rPr>
              <w:t>Skill development</w:t>
            </w:r>
          </w:p>
          <w:p w14:paraId="242A082F" w14:textId="096B851C" w:rsidR="0008626F" w:rsidRPr="0008626F"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 xml:space="preserve">To demonstrate how to run </w:t>
            </w:r>
            <w:r w:rsidR="009B4C22">
              <w:rPr>
                <w:rFonts w:ascii="Arial" w:hAnsi="Arial" w:cs="Arial"/>
                <w:bCs/>
                <w:color w:val="000000" w:themeColor="text1"/>
                <w:sz w:val="24"/>
                <w:szCs w:val="24"/>
              </w:rPr>
              <w:t xml:space="preserve">and pass </w:t>
            </w:r>
            <w:r w:rsidRPr="0008626F">
              <w:rPr>
                <w:rFonts w:ascii="Arial" w:hAnsi="Arial" w:cs="Arial"/>
                <w:bCs/>
                <w:color w:val="000000" w:themeColor="text1"/>
                <w:sz w:val="24"/>
                <w:szCs w:val="24"/>
              </w:rPr>
              <w:t>with a rugby</w:t>
            </w:r>
          </w:p>
          <w:p w14:paraId="7B88A952" w14:textId="1B3B13DB" w:rsidR="0008626F"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ball.</w:t>
            </w:r>
          </w:p>
          <w:p w14:paraId="32E79D48" w14:textId="77777777" w:rsidR="0008626F" w:rsidRDefault="0008626F" w:rsidP="0008626F">
            <w:pPr>
              <w:rPr>
                <w:rFonts w:ascii="Arial" w:hAnsi="Arial" w:cs="Arial"/>
                <w:b/>
                <w:color w:val="000000" w:themeColor="text1"/>
                <w:sz w:val="24"/>
                <w:szCs w:val="24"/>
              </w:rPr>
            </w:pPr>
          </w:p>
          <w:p w14:paraId="2201F325" w14:textId="77777777" w:rsidR="0008626F" w:rsidRPr="0008626F" w:rsidRDefault="0008626F" w:rsidP="0008626F">
            <w:pPr>
              <w:rPr>
                <w:rFonts w:ascii="Arial" w:hAnsi="Arial" w:cs="Arial"/>
                <w:b/>
                <w:color w:val="000000" w:themeColor="text1"/>
                <w:sz w:val="24"/>
                <w:szCs w:val="24"/>
              </w:rPr>
            </w:pPr>
            <w:r w:rsidRPr="0008626F">
              <w:rPr>
                <w:rFonts w:ascii="Arial" w:hAnsi="Arial" w:cs="Arial"/>
                <w:b/>
                <w:color w:val="000000" w:themeColor="text1"/>
                <w:sz w:val="24"/>
                <w:szCs w:val="24"/>
              </w:rPr>
              <w:t>Tactics without the ball.</w:t>
            </w:r>
          </w:p>
          <w:p w14:paraId="44D49C1C" w14:textId="6302F439" w:rsidR="0008626F" w:rsidRPr="0008626F"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To move into a space</w:t>
            </w:r>
            <w:r>
              <w:rPr>
                <w:rFonts w:ascii="Arial" w:hAnsi="Arial" w:cs="Arial"/>
                <w:bCs/>
                <w:color w:val="000000" w:themeColor="text1"/>
                <w:sz w:val="24"/>
                <w:szCs w:val="24"/>
              </w:rPr>
              <w:t xml:space="preserve"> and communicate</w:t>
            </w:r>
            <w:r w:rsidRPr="0008626F">
              <w:rPr>
                <w:rFonts w:ascii="Arial" w:hAnsi="Arial" w:cs="Arial"/>
                <w:bCs/>
                <w:color w:val="000000" w:themeColor="text1"/>
                <w:sz w:val="24"/>
                <w:szCs w:val="24"/>
              </w:rPr>
              <w:t xml:space="preserve"> to receive a swing</w:t>
            </w:r>
          </w:p>
          <w:p w14:paraId="06B2FA5A" w14:textId="77777777" w:rsidR="00393946"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pass in a game.</w:t>
            </w:r>
          </w:p>
          <w:p w14:paraId="4596C825" w14:textId="0BD5087A" w:rsidR="0008626F" w:rsidRPr="00E040B8" w:rsidRDefault="0008626F" w:rsidP="0008626F">
            <w:pPr>
              <w:rPr>
                <w:rFonts w:ascii="Arial" w:hAnsi="Arial" w:cs="Arial"/>
                <w:bCs/>
                <w:color w:val="000000" w:themeColor="text1"/>
                <w:sz w:val="24"/>
                <w:szCs w:val="24"/>
              </w:rPr>
            </w:pPr>
          </w:p>
        </w:tc>
        <w:tc>
          <w:tcPr>
            <w:tcW w:w="6800" w:type="dxa"/>
          </w:tcPr>
          <w:p w14:paraId="62B94743" w14:textId="7688DB3C" w:rsidR="00393946" w:rsidRDefault="00482C37" w:rsidP="00F26638">
            <w:pPr>
              <w:rPr>
                <w:rFonts w:ascii="Arial" w:hAnsi="Arial" w:cs="Arial"/>
                <w:bCs/>
                <w:color w:val="000000" w:themeColor="text1"/>
                <w:sz w:val="24"/>
                <w:szCs w:val="24"/>
              </w:rPr>
            </w:pPr>
            <w:r>
              <w:rPr>
                <w:rFonts w:ascii="Arial" w:hAnsi="Arial" w:cs="Arial"/>
                <w:bCs/>
                <w:color w:val="000000" w:themeColor="text1"/>
                <w:sz w:val="24"/>
                <w:szCs w:val="24"/>
              </w:rPr>
              <w:lastRenderedPageBreak/>
              <w:t>Warm up activity, mobilising joints, simple stretching</w:t>
            </w:r>
          </w:p>
          <w:p w14:paraId="7B4F9550" w14:textId="77777777" w:rsidR="00482C37" w:rsidRDefault="00482C37" w:rsidP="00F26638">
            <w:pPr>
              <w:rPr>
                <w:rFonts w:ascii="Arial" w:hAnsi="Arial" w:cs="Arial"/>
                <w:bCs/>
                <w:color w:val="000000" w:themeColor="text1"/>
                <w:sz w:val="24"/>
                <w:szCs w:val="24"/>
              </w:rPr>
            </w:pPr>
          </w:p>
          <w:p w14:paraId="1E37485A" w14:textId="7F10624A" w:rsidR="00393946" w:rsidRDefault="00482C37" w:rsidP="00F26638">
            <w:pPr>
              <w:rPr>
                <w:rFonts w:ascii="Arial" w:hAnsi="Arial" w:cs="Arial"/>
                <w:bCs/>
                <w:color w:val="000000" w:themeColor="text1"/>
                <w:sz w:val="24"/>
                <w:szCs w:val="24"/>
              </w:rPr>
            </w:pPr>
            <w:r>
              <w:rPr>
                <w:rFonts w:ascii="Arial" w:hAnsi="Arial" w:cs="Arial"/>
                <w:bCs/>
                <w:color w:val="000000" w:themeColor="text1"/>
                <w:sz w:val="24"/>
                <w:szCs w:val="24"/>
              </w:rPr>
              <w:t xml:space="preserve">Recap running with a rugby ball and scoring a try. Question the children on the success criteria. Ask a child to model </w:t>
            </w:r>
            <w:r w:rsidRPr="00482C37">
              <w:rPr>
                <w:rFonts w:ascii="Arial" w:hAnsi="Arial" w:cs="Arial"/>
                <w:bCs/>
                <w:color w:val="000000" w:themeColor="text1"/>
                <w:sz w:val="24"/>
                <w:szCs w:val="24"/>
              </w:rPr>
              <w:t xml:space="preserve">modelling </w:t>
            </w:r>
            <w:r>
              <w:rPr>
                <w:rFonts w:ascii="Arial" w:hAnsi="Arial" w:cs="Arial"/>
                <w:bCs/>
                <w:color w:val="000000" w:themeColor="text1"/>
                <w:sz w:val="24"/>
                <w:szCs w:val="24"/>
              </w:rPr>
              <w:t xml:space="preserve">running </w:t>
            </w:r>
            <w:r w:rsidRPr="00482C37">
              <w:rPr>
                <w:rFonts w:ascii="Arial" w:hAnsi="Arial" w:cs="Arial"/>
                <w:bCs/>
                <w:color w:val="000000" w:themeColor="text1"/>
                <w:sz w:val="24"/>
                <w:szCs w:val="24"/>
              </w:rPr>
              <w:t>and scoring a try</w:t>
            </w:r>
            <w:r>
              <w:rPr>
                <w:rFonts w:ascii="Arial" w:hAnsi="Arial" w:cs="Arial"/>
                <w:bCs/>
                <w:color w:val="000000" w:themeColor="text1"/>
                <w:sz w:val="24"/>
                <w:szCs w:val="24"/>
              </w:rPr>
              <w:t>.</w:t>
            </w:r>
          </w:p>
          <w:p w14:paraId="3297BEB9" w14:textId="027C9335" w:rsidR="00482C37" w:rsidRDefault="00482C37" w:rsidP="00F26638">
            <w:pPr>
              <w:rPr>
                <w:rFonts w:ascii="Arial" w:hAnsi="Arial" w:cs="Arial"/>
                <w:bCs/>
                <w:color w:val="000000" w:themeColor="text1"/>
                <w:sz w:val="24"/>
                <w:szCs w:val="24"/>
              </w:rPr>
            </w:pPr>
          </w:p>
          <w:p w14:paraId="5348E273" w14:textId="0A4A2B1D" w:rsidR="00482C37" w:rsidRPr="00482C37" w:rsidRDefault="00482C37" w:rsidP="00482C37">
            <w:pPr>
              <w:rPr>
                <w:rFonts w:ascii="Arial" w:hAnsi="Arial" w:cs="Arial"/>
                <w:bCs/>
                <w:color w:val="000000" w:themeColor="text1"/>
                <w:sz w:val="24"/>
                <w:szCs w:val="24"/>
              </w:rPr>
            </w:pPr>
            <w:r>
              <w:rPr>
                <w:rFonts w:ascii="Arial" w:hAnsi="Arial" w:cs="Arial"/>
                <w:bCs/>
                <w:color w:val="000000" w:themeColor="text1"/>
                <w:sz w:val="24"/>
                <w:szCs w:val="24"/>
              </w:rPr>
              <w:t xml:space="preserve">Group the children into 4 and set up Slalom relay. </w:t>
            </w:r>
            <w:r w:rsidRPr="00482C37">
              <w:rPr>
                <w:rFonts w:ascii="Arial" w:hAnsi="Arial" w:cs="Arial"/>
                <w:bCs/>
                <w:color w:val="000000" w:themeColor="text1"/>
                <w:sz w:val="24"/>
                <w:szCs w:val="24"/>
              </w:rPr>
              <w:t xml:space="preserve">Slalom </w:t>
            </w:r>
          </w:p>
          <w:p w14:paraId="3DD62B7A" w14:textId="65F281E0" w:rsidR="00482C37" w:rsidRPr="00482C37" w:rsidRDefault="00482C37" w:rsidP="00482C37">
            <w:pPr>
              <w:rPr>
                <w:rFonts w:ascii="Arial" w:hAnsi="Arial" w:cs="Arial"/>
                <w:bCs/>
                <w:color w:val="000000" w:themeColor="text1"/>
                <w:sz w:val="24"/>
                <w:szCs w:val="24"/>
              </w:rPr>
            </w:pPr>
            <w:r w:rsidRPr="00482C37">
              <w:rPr>
                <w:rFonts w:ascii="Arial" w:hAnsi="Arial" w:cs="Arial"/>
                <w:bCs/>
                <w:color w:val="000000" w:themeColor="text1"/>
                <w:sz w:val="24"/>
                <w:szCs w:val="24"/>
              </w:rPr>
              <w:t>• Run with the rugby ball in and out of the</w:t>
            </w:r>
            <w:r>
              <w:rPr>
                <w:rFonts w:ascii="Arial" w:hAnsi="Arial" w:cs="Arial"/>
                <w:bCs/>
                <w:color w:val="000000" w:themeColor="text1"/>
                <w:sz w:val="24"/>
                <w:szCs w:val="24"/>
              </w:rPr>
              <w:t xml:space="preserve"> </w:t>
            </w:r>
            <w:r w:rsidRPr="00482C37">
              <w:rPr>
                <w:rFonts w:ascii="Arial" w:hAnsi="Arial" w:cs="Arial"/>
                <w:bCs/>
                <w:color w:val="000000" w:themeColor="text1"/>
                <w:sz w:val="24"/>
                <w:szCs w:val="24"/>
              </w:rPr>
              <w:t>cones</w:t>
            </w:r>
          </w:p>
          <w:p w14:paraId="5C4EAE5A" w14:textId="77777777" w:rsidR="00482C37" w:rsidRPr="00482C37" w:rsidRDefault="00482C37" w:rsidP="00482C37">
            <w:pPr>
              <w:rPr>
                <w:rFonts w:ascii="Arial" w:hAnsi="Arial" w:cs="Arial"/>
                <w:bCs/>
                <w:color w:val="000000" w:themeColor="text1"/>
                <w:sz w:val="24"/>
                <w:szCs w:val="24"/>
              </w:rPr>
            </w:pPr>
            <w:r w:rsidRPr="00482C37">
              <w:rPr>
                <w:rFonts w:ascii="Arial" w:hAnsi="Arial" w:cs="Arial"/>
                <w:bCs/>
                <w:color w:val="000000" w:themeColor="text1"/>
                <w:sz w:val="24"/>
                <w:szCs w:val="24"/>
              </w:rPr>
              <w:t>• Score a try over the try line</w:t>
            </w:r>
          </w:p>
          <w:p w14:paraId="0027FD1F" w14:textId="11D6F446" w:rsidR="00482C37" w:rsidRDefault="00482C37" w:rsidP="00482C37">
            <w:pPr>
              <w:rPr>
                <w:rFonts w:ascii="Arial" w:hAnsi="Arial" w:cs="Arial"/>
                <w:bCs/>
                <w:color w:val="000000" w:themeColor="text1"/>
                <w:sz w:val="24"/>
                <w:szCs w:val="24"/>
              </w:rPr>
            </w:pPr>
          </w:p>
          <w:p w14:paraId="7E65D401" w14:textId="384430AA" w:rsidR="00482C37" w:rsidRDefault="00482C37" w:rsidP="00482C37">
            <w:pPr>
              <w:rPr>
                <w:rFonts w:ascii="Arial" w:hAnsi="Arial" w:cs="Arial"/>
                <w:bCs/>
                <w:color w:val="000000" w:themeColor="text1"/>
                <w:sz w:val="24"/>
                <w:szCs w:val="24"/>
              </w:rPr>
            </w:pPr>
            <w:r>
              <w:rPr>
                <w:rFonts w:ascii="Arial" w:hAnsi="Arial" w:cs="Arial"/>
                <w:bCs/>
                <w:color w:val="000000" w:themeColor="text1"/>
                <w:sz w:val="24"/>
                <w:szCs w:val="24"/>
              </w:rPr>
              <w:t>Recap the swing pass. Question the children on the success criteria as to what makes a good swing pass.</w:t>
            </w:r>
          </w:p>
          <w:p w14:paraId="2B0BADF2" w14:textId="48380C60" w:rsidR="00482C37" w:rsidRDefault="00482C37" w:rsidP="00482C37">
            <w:pPr>
              <w:rPr>
                <w:rFonts w:ascii="Arial" w:hAnsi="Arial" w:cs="Arial"/>
                <w:bCs/>
                <w:color w:val="000000" w:themeColor="text1"/>
                <w:sz w:val="24"/>
                <w:szCs w:val="24"/>
              </w:rPr>
            </w:pPr>
          </w:p>
          <w:p w14:paraId="293F89F4" w14:textId="0590806E" w:rsidR="00482C37" w:rsidRDefault="00482C37" w:rsidP="00482C37">
            <w:pPr>
              <w:rPr>
                <w:rFonts w:ascii="Arial" w:hAnsi="Arial" w:cs="Arial"/>
                <w:bCs/>
                <w:color w:val="000000" w:themeColor="text1"/>
                <w:sz w:val="24"/>
                <w:szCs w:val="24"/>
              </w:rPr>
            </w:pPr>
            <w:r>
              <w:rPr>
                <w:rFonts w:ascii="Arial" w:hAnsi="Arial" w:cs="Arial"/>
                <w:bCs/>
                <w:color w:val="000000" w:themeColor="text1"/>
                <w:sz w:val="24"/>
                <w:szCs w:val="24"/>
              </w:rPr>
              <w:t>Teach the children the importance of communication to let your team mates know where you are so they can send when you are in space. (Q) What can we do to tell our team mate with the ball we are in space?</w:t>
            </w:r>
          </w:p>
          <w:p w14:paraId="139BAFBD" w14:textId="77777777" w:rsidR="00482C37" w:rsidRDefault="00482C37" w:rsidP="00482C37">
            <w:pPr>
              <w:rPr>
                <w:rFonts w:ascii="Arial" w:hAnsi="Arial" w:cs="Arial"/>
                <w:bCs/>
                <w:color w:val="000000" w:themeColor="text1"/>
                <w:sz w:val="24"/>
                <w:szCs w:val="24"/>
              </w:rPr>
            </w:pPr>
          </w:p>
          <w:p w14:paraId="40228A9A" w14:textId="43F5CFF7" w:rsidR="00482C37" w:rsidRDefault="00482C37" w:rsidP="00482C37">
            <w:pPr>
              <w:rPr>
                <w:rFonts w:ascii="Arial" w:hAnsi="Arial" w:cs="Arial"/>
                <w:bCs/>
                <w:color w:val="000000" w:themeColor="text1"/>
                <w:sz w:val="24"/>
                <w:szCs w:val="24"/>
              </w:rPr>
            </w:pPr>
            <w:r>
              <w:rPr>
                <w:rFonts w:ascii="Arial" w:hAnsi="Arial" w:cs="Arial"/>
                <w:bCs/>
                <w:color w:val="000000" w:themeColor="text1"/>
                <w:sz w:val="24"/>
                <w:szCs w:val="24"/>
              </w:rPr>
              <w:t xml:space="preserve">Group the children into4/5 and set up 3V1 or 4V1 game. </w:t>
            </w:r>
            <w:r w:rsidRPr="00482C37">
              <w:rPr>
                <w:rFonts w:ascii="Arial" w:hAnsi="Arial" w:cs="Arial"/>
                <w:bCs/>
                <w:color w:val="000000" w:themeColor="text1"/>
                <w:sz w:val="24"/>
                <w:szCs w:val="24"/>
              </w:rPr>
              <w:t>Attackers start from one end</w:t>
            </w:r>
            <w:r>
              <w:rPr>
                <w:rFonts w:ascii="Arial" w:hAnsi="Arial" w:cs="Arial"/>
                <w:bCs/>
                <w:color w:val="000000" w:themeColor="text1"/>
                <w:sz w:val="24"/>
                <w:szCs w:val="24"/>
              </w:rPr>
              <w:t xml:space="preserve"> </w:t>
            </w:r>
            <w:r w:rsidRPr="00482C37">
              <w:rPr>
                <w:rFonts w:ascii="Arial" w:hAnsi="Arial" w:cs="Arial"/>
                <w:bCs/>
                <w:color w:val="000000" w:themeColor="text1"/>
                <w:sz w:val="24"/>
                <w:szCs w:val="24"/>
              </w:rPr>
              <w:t>and pass the ball to beat the defender</w:t>
            </w:r>
            <w:r>
              <w:rPr>
                <w:rFonts w:ascii="Arial" w:hAnsi="Arial" w:cs="Arial"/>
                <w:bCs/>
                <w:color w:val="000000" w:themeColor="text1"/>
                <w:sz w:val="24"/>
                <w:szCs w:val="24"/>
              </w:rPr>
              <w:t xml:space="preserve"> </w:t>
            </w:r>
            <w:r w:rsidRPr="00482C37">
              <w:rPr>
                <w:rFonts w:ascii="Arial" w:hAnsi="Arial" w:cs="Arial"/>
                <w:bCs/>
                <w:color w:val="000000" w:themeColor="text1"/>
                <w:sz w:val="24"/>
                <w:szCs w:val="24"/>
              </w:rPr>
              <w:t>and reach the end line</w:t>
            </w:r>
            <w:r>
              <w:rPr>
                <w:rFonts w:ascii="Arial" w:hAnsi="Arial" w:cs="Arial"/>
                <w:bCs/>
                <w:color w:val="000000" w:themeColor="text1"/>
                <w:sz w:val="24"/>
                <w:szCs w:val="24"/>
              </w:rPr>
              <w:t xml:space="preserve"> and score a try.</w:t>
            </w:r>
          </w:p>
          <w:p w14:paraId="7AA5DC54" w14:textId="77777777" w:rsidR="00FF08BA" w:rsidRDefault="00FF08BA" w:rsidP="00FF08BA">
            <w:pPr>
              <w:rPr>
                <w:rFonts w:ascii="Arial" w:hAnsi="Arial" w:cs="Arial"/>
                <w:bCs/>
                <w:color w:val="000000" w:themeColor="text1"/>
                <w:sz w:val="24"/>
                <w:szCs w:val="24"/>
              </w:rPr>
            </w:pPr>
          </w:p>
          <w:p w14:paraId="2DCA7BC1" w14:textId="0098A2B0" w:rsidR="00FF08BA" w:rsidRPr="00FF08BA"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Adapt groups so attackers achieve success</w:t>
            </w:r>
          </w:p>
          <w:p w14:paraId="4BFA734E" w14:textId="77777777" w:rsidR="00FF08BA" w:rsidRPr="00FF08BA"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 xml:space="preserve">by using STEP, </w:t>
            </w:r>
            <w:proofErr w:type="gramStart"/>
            <w:r w:rsidRPr="00FF08BA">
              <w:rPr>
                <w:rFonts w:ascii="Arial" w:hAnsi="Arial" w:cs="Arial"/>
                <w:bCs/>
                <w:color w:val="000000" w:themeColor="text1"/>
                <w:sz w:val="24"/>
                <w:szCs w:val="24"/>
              </w:rPr>
              <w:t>i.e.</w:t>
            </w:r>
            <w:proofErr w:type="gramEnd"/>
            <w:r w:rsidRPr="00FF08BA">
              <w:rPr>
                <w:rFonts w:ascii="Arial" w:hAnsi="Arial" w:cs="Arial"/>
                <w:bCs/>
                <w:color w:val="000000" w:themeColor="text1"/>
                <w:sz w:val="24"/>
                <w:szCs w:val="24"/>
              </w:rPr>
              <w:t xml:space="preserve"> TASK – change pace of</w:t>
            </w:r>
          </w:p>
          <w:p w14:paraId="62264928" w14:textId="77777777" w:rsidR="00FF08BA" w:rsidRPr="00FF08BA"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defender</w:t>
            </w:r>
          </w:p>
          <w:p w14:paraId="71D16ADB" w14:textId="77777777" w:rsidR="00FF08BA" w:rsidRPr="00FF08BA"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 Blue defender – walk</w:t>
            </w:r>
          </w:p>
          <w:p w14:paraId="1FC2F392" w14:textId="77777777" w:rsidR="00393946"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 Red defender – run</w:t>
            </w:r>
          </w:p>
          <w:p w14:paraId="448911EE" w14:textId="48026AAB" w:rsidR="00FF08BA" w:rsidRPr="00E040B8" w:rsidRDefault="00FF08BA" w:rsidP="00FF08BA">
            <w:pPr>
              <w:rPr>
                <w:rFonts w:ascii="Arial" w:hAnsi="Arial" w:cs="Arial"/>
                <w:bCs/>
                <w:color w:val="000000" w:themeColor="text1"/>
                <w:sz w:val="24"/>
                <w:szCs w:val="24"/>
              </w:rPr>
            </w:pPr>
          </w:p>
        </w:tc>
        <w:tc>
          <w:tcPr>
            <w:tcW w:w="2127" w:type="dxa"/>
          </w:tcPr>
          <w:p w14:paraId="6CE6BADC"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lastRenderedPageBreak/>
              <w:t>Rugby balls</w:t>
            </w:r>
          </w:p>
          <w:p w14:paraId="6A9B7BD0" w14:textId="77777777" w:rsidR="00F42056" w:rsidRPr="00FF08BA" w:rsidRDefault="00F42056" w:rsidP="00F42056">
            <w:pPr>
              <w:rPr>
                <w:rFonts w:ascii="Arial" w:hAnsi="Arial" w:cs="Arial"/>
                <w:bCs/>
                <w:color w:val="000000" w:themeColor="text1"/>
                <w:sz w:val="24"/>
                <w:szCs w:val="24"/>
              </w:rPr>
            </w:pPr>
          </w:p>
          <w:p w14:paraId="69E9B7FF"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t>Variety of other ball</w:t>
            </w:r>
          </w:p>
          <w:p w14:paraId="46449EE2" w14:textId="77777777" w:rsidR="00F42056" w:rsidRPr="00FF08BA" w:rsidRDefault="00F42056" w:rsidP="00F42056">
            <w:pPr>
              <w:rPr>
                <w:rFonts w:ascii="Arial" w:hAnsi="Arial" w:cs="Arial"/>
                <w:bCs/>
                <w:color w:val="000000" w:themeColor="text1"/>
                <w:sz w:val="24"/>
                <w:szCs w:val="24"/>
              </w:rPr>
            </w:pPr>
          </w:p>
          <w:p w14:paraId="5190177F"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t>Marker cones</w:t>
            </w:r>
          </w:p>
          <w:p w14:paraId="1FE24359" w14:textId="77777777" w:rsidR="00F42056" w:rsidRPr="00FF08BA" w:rsidRDefault="00F42056" w:rsidP="00F42056">
            <w:pPr>
              <w:rPr>
                <w:rFonts w:ascii="Arial" w:hAnsi="Arial" w:cs="Arial"/>
                <w:bCs/>
                <w:color w:val="000000" w:themeColor="text1"/>
                <w:sz w:val="24"/>
                <w:szCs w:val="24"/>
              </w:rPr>
            </w:pPr>
          </w:p>
          <w:p w14:paraId="008AFAE6" w14:textId="463E6980" w:rsidR="00393946" w:rsidRPr="00FF08BA" w:rsidRDefault="00F42056" w:rsidP="00F42056">
            <w:pPr>
              <w:rPr>
                <w:rFonts w:ascii="Arial" w:hAnsi="Arial" w:cs="Arial"/>
                <w:b/>
                <w:color w:val="000000" w:themeColor="text1"/>
                <w:sz w:val="24"/>
                <w:szCs w:val="24"/>
              </w:rPr>
            </w:pPr>
            <w:r w:rsidRPr="00FF08BA">
              <w:rPr>
                <w:rFonts w:ascii="Arial" w:hAnsi="Arial" w:cs="Arial"/>
                <w:bCs/>
                <w:color w:val="000000" w:themeColor="text1"/>
                <w:sz w:val="24"/>
                <w:szCs w:val="24"/>
              </w:rPr>
              <w:t>Bibs</w:t>
            </w:r>
          </w:p>
        </w:tc>
        <w:tc>
          <w:tcPr>
            <w:tcW w:w="2693" w:type="dxa"/>
            <w:shd w:val="clear" w:color="auto" w:fill="F2F2F2" w:themeFill="background1" w:themeFillShade="F2"/>
          </w:tcPr>
          <w:p w14:paraId="16C133E8" w14:textId="77777777" w:rsidR="00393946" w:rsidRPr="00F26638" w:rsidRDefault="00393946" w:rsidP="00F26638">
            <w:pPr>
              <w:rPr>
                <w:rFonts w:ascii="Arial" w:hAnsi="Arial" w:cs="Arial"/>
                <w:b/>
                <w:color w:val="000000" w:themeColor="text1"/>
                <w:sz w:val="20"/>
                <w:szCs w:val="20"/>
              </w:rPr>
            </w:pPr>
          </w:p>
        </w:tc>
      </w:tr>
      <w:tr w:rsidR="00393946" w:rsidRPr="00E040B8" w14:paraId="37F5CCF7" w14:textId="0CF10FD8" w:rsidTr="00C2363D">
        <w:trPr>
          <w:trHeight w:val="1173"/>
        </w:trPr>
        <w:tc>
          <w:tcPr>
            <w:tcW w:w="1411" w:type="dxa"/>
            <w:shd w:val="clear" w:color="auto" w:fill="F2F2F2" w:themeFill="background1" w:themeFillShade="F2"/>
          </w:tcPr>
          <w:p w14:paraId="3D12BE8B" w14:textId="77777777" w:rsidR="00393946" w:rsidRPr="00E040B8" w:rsidRDefault="00393946" w:rsidP="00F26638">
            <w:pPr>
              <w:rPr>
                <w:rFonts w:ascii="Arial" w:hAnsi="Arial" w:cs="Arial"/>
                <w:b/>
                <w:color w:val="000000" w:themeColor="text1"/>
                <w:sz w:val="24"/>
                <w:szCs w:val="24"/>
              </w:rPr>
            </w:pPr>
          </w:p>
          <w:p w14:paraId="5038F57F" w14:textId="77777777" w:rsidR="00393946" w:rsidRDefault="00393946" w:rsidP="00F26638">
            <w:pPr>
              <w:rPr>
                <w:rFonts w:ascii="Arial" w:hAnsi="Arial" w:cs="Arial"/>
                <w:b/>
                <w:color w:val="000000" w:themeColor="text1"/>
                <w:sz w:val="24"/>
                <w:szCs w:val="24"/>
              </w:rPr>
            </w:pPr>
          </w:p>
          <w:p w14:paraId="04D82BE2" w14:textId="342EEC45" w:rsidR="00393946" w:rsidRDefault="00393946" w:rsidP="00F26638">
            <w:pPr>
              <w:rPr>
                <w:rFonts w:ascii="Arial" w:hAnsi="Arial" w:cs="Arial"/>
                <w:b/>
                <w:color w:val="000000" w:themeColor="text1"/>
                <w:sz w:val="24"/>
                <w:szCs w:val="24"/>
              </w:rPr>
            </w:pPr>
            <w:r w:rsidRPr="00E040B8">
              <w:rPr>
                <w:rFonts w:ascii="Arial" w:hAnsi="Arial" w:cs="Arial"/>
                <w:b/>
                <w:color w:val="000000" w:themeColor="text1"/>
                <w:sz w:val="24"/>
                <w:szCs w:val="24"/>
              </w:rPr>
              <w:t>Lesson 3</w:t>
            </w:r>
          </w:p>
          <w:p w14:paraId="616FD3A0" w14:textId="77777777" w:rsidR="00393946" w:rsidRPr="00E040B8" w:rsidRDefault="00393946" w:rsidP="00F26638">
            <w:pPr>
              <w:rPr>
                <w:rFonts w:ascii="Arial" w:hAnsi="Arial" w:cs="Arial"/>
                <w:b/>
                <w:color w:val="000000" w:themeColor="text1"/>
                <w:sz w:val="24"/>
                <w:szCs w:val="24"/>
              </w:rPr>
            </w:pPr>
          </w:p>
          <w:p w14:paraId="1C7F2704" w14:textId="33134203" w:rsidR="00393946" w:rsidRPr="00E040B8" w:rsidRDefault="00393946" w:rsidP="00F26638">
            <w:pPr>
              <w:rPr>
                <w:rFonts w:ascii="Arial" w:hAnsi="Arial" w:cs="Arial"/>
                <w:b/>
                <w:color w:val="000000" w:themeColor="text1"/>
                <w:sz w:val="24"/>
                <w:szCs w:val="24"/>
              </w:rPr>
            </w:pPr>
          </w:p>
        </w:tc>
        <w:tc>
          <w:tcPr>
            <w:tcW w:w="2557" w:type="dxa"/>
          </w:tcPr>
          <w:p w14:paraId="0D046537" w14:textId="77777777" w:rsidR="00375A84" w:rsidRPr="00375A84" w:rsidRDefault="00375A84" w:rsidP="00375A84">
            <w:pPr>
              <w:rPr>
                <w:rFonts w:ascii="Arial" w:hAnsi="Arial" w:cs="Arial"/>
                <w:b/>
                <w:color w:val="000000" w:themeColor="text1"/>
                <w:sz w:val="24"/>
                <w:szCs w:val="24"/>
              </w:rPr>
            </w:pPr>
            <w:r w:rsidRPr="00375A84">
              <w:rPr>
                <w:rFonts w:ascii="Arial" w:hAnsi="Arial" w:cs="Arial"/>
                <w:b/>
                <w:color w:val="000000" w:themeColor="text1"/>
                <w:sz w:val="24"/>
                <w:szCs w:val="24"/>
              </w:rPr>
              <w:t>Skill development</w:t>
            </w:r>
          </w:p>
          <w:p w14:paraId="5B617128" w14:textId="25AA224B" w:rsidR="0008626F"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To demonstrate running and passing a</w:t>
            </w:r>
            <w:r>
              <w:rPr>
                <w:rFonts w:ascii="Arial" w:hAnsi="Arial" w:cs="Arial"/>
                <w:bCs/>
                <w:color w:val="000000" w:themeColor="text1"/>
                <w:sz w:val="24"/>
                <w:szCs w:val="24"/>
              </w:rPr>
              <w:t xml:space="preserve"> </w:t>
            </w:r>
            <w:r w:rsidRPr="0008626F">
              <w:rPr>
                <w:rFonts w:ascii="Arial" w:hAnsi="Arial" w:cs="Arial"/>
                <w:bCs/>
                <w:color w:val="000000" w:themeColor="text1"/>
                <w:sz w:val="24"/>
                <w:szCs w:val="24"/>
              </w:rPr>
              <w:t>rugby ball.</w:t>
            </w:r>
          </w:p>
          <w:p w14:paraId="0AF269BF" w14:textId="77777777" w:rsidR="0008626F" w:rsidRPr="0008626F" w:rsidRDefault="0008626F" w:rsidP="0008626F">
            <w:pPr>
              <w:rPr>
                <w:rFonts w:ascii="Arial" w:hAnsi="Arial" w:cs="Arial"/>
                <w:bCs/>
                <w:color w:val="000000" w:themeColor="text1"/>
                <w:sz w:val="24"/>
                <w:szCs w:val="24"/>
              </w:rPr>
            </w:pPr>
          </w:p>
          <w:p w14:paraId="3FD99784" w14:textId="54D01908" w:rsidR="0008626F" w:rsidRPr="0008626F" w:rsidRDefault="0008626F" w:rsidP="0008626F">
            <w:pPr>
              <w:rPr>
                <w:rFonts w:ascii="Arial" w:hAnsi="Arial" w:cs="Arial"/>
                <w:b/>
                <w:color w:val="000000" w:themeColor="text1"/>
                <w:sz w:val="24"/>
                <w:szCs w:val="24"/>
              </w:rPr>
            </w:pPr>
            <w:r w:rsidRPr="0008626F">
              <w:rPr>
                <w:rFonts w:ascii="Arial" w:hAnsi="Arial" w:cs="Arial"/>
                <w:b/>
                <w:color w:val="000000" w:themeColor="text1"/>
                <w:sz w:val="24"/>
                <w:szCs w:val="24"/>
              </w:rPr>
              <w:t>Tactics wit</w:t>
            </w:r>
            <w:r>
              <w:rPr>
                <w:rFonts w:ascii="Arial" w:hAnsi="Arial" w:cs="Arial"/>
                <w:b/>
                <w:color w:val="000000" w:themeColor="text1"/>
                <w:sz w:val="24"/>
                <w:szCs w:val="24"/>
              </w:rPr>
              <w:t>h</w:t>
            </w:r>
            <w:r w:rsidRPr="0008626F">
              <w:rPr>
                <w:rFonts w:ascii="Arial" w:hAnsi="Arial" w:cs="Arial"/>
                <w:b/>
                <w:color w:val="000000" w:themeColor="text1"/>
                <w:sz w:val="24"/>
                <w:szCs w:val="24"/>
              </w:rPr>
              <w:t xml:space="preserve"> the ball.</w:t>
            </w:r>
          </w:p>
          <w:p w14:paraId="68CCEC90" w14:textId="46E539B0" w:rsidR="0008626F" w:rsidRPr="0008626F"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 xml:space="preserve">To use a </w:t>
            </w:r>
            <w:r>
              <w:rPr>
                <w:rFonts w:ascii="Arial" w:hAnsi="Arial" w:cs="Arial"/>
                <w:bCs/>
                <w:color w:val="000000" w:themeColor="text1"/>
                <w:sz w:val="24"/>
                <w:szCs w:val="24"/>
              </w:rPr>
              <w:t>f</w:t>
            </w:r>
            <w:r w:rsidRPr="0008626F">
              <w:rPr>
                <w:rFonts w:ascii="Arial" w:hAnsi="Arial" w:cs="Arial"/>
                <w:bCs/>
                <w:color w:val="000000" w:themeColor="text1"/>
                <w:sz w:val="24"/>
                <w:szCs w:val="24"/>
              </w:rPr>
              <w:t xml:space="preserve">eint/dummy </w:t>
            </w:r>
          </w:p>
          <w:p w14:paraId="02220BDE" w14:textId="2380C7C3" w:rsidR="00393946"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pass</w:t>
            </w:r>
            <w:r>
              <w:rPr>
                <w:rFonts w:ascii="Arial" w:hAnsi="Arial" w:cs="Arial"/>
                <w:bCs/>
                <w:color w:val="000000" w:themeColor="text1"/>
                <w:sz w:val="24"/>
                <w:szCs w:val="24"/>
              </w:rPr>
              <w:t xml:space="preserve"> </w:t>
            </w:r>
            <w:r w:rsidRPr="0008626F">
              <w:rPr>
                <w:rFonts w:ascii="Arial" w:hAnsi="Arial" w:cs="Arial"/>
                <w:bCs/>
                <w:color w:val="000000" w:themeColor="text1"/>
                <w:sz w:val="24"/>
                <w:szCs w:val="24"/>
              </w:rPr>
              <w:t>in a game.</w:t>
            </w:r>
          </w:p>
          <w:p w14:paraId="5508759B" w14:textId="10CF7757" w:rsidR="0008626F" w:rsidRPr="00E040B8" w:rsidRDefault="0008626F" w:rsidP="0008626F">
            <w:pPr>
              <w:rPr>
                <w:rFonts w:ascii="Arial" w:hAnsi="Arial" w:cs="Arial"/>
                <w:bCs/>
                <w:color w:val="000000" w:themeColor="text1"/>
                <w:sz w:val="24"/>
                <w:szCs w:val="24"/>
              </w:rPr>
            </w:pPr>
          </w:p>
        </w:tc>
        <w:tc>
          <w:tcPr>
            <w:tcW w:w="6800" w:type="dxa"/>
          </w:tcPr>
          <w:p w14:paraId="59FD06D1" w14:textId="77777777" w:rsidR="00FF08BA" w:rsidRDefault="00FF08BA" w:rsidP="00FF08BA">
            <w:pPr>
              <w:rPr>
                <w:rFonts w:ascii="Arial" w:hAnsi="Arial" w:cs="Arial"/>
                <w:bCs/>
                <w:color w:val="000000" w:themeColor="text1"/>
                <w:sz w:val="24"/>
                <w:szCs w:val="24"/>
              </w:rPr>
            </w:pPr>
            <w:r>
              <w:rPr>
                <w:rFonts w:ascii="Arial" w:hAnsi="Arial" w:cs="Arial"/>
                <w:bCs/>
                <w:color w:val="000000" w:themeColor="text1"/>
                <w:sz w:val="24"/>
                <w:szCs w:val="24"/>
              </w:rPr>
              <w:t>Warm up activity, mobilising joints, simple stretching</w:t>
            </w:r>
          </w:p>
          <w:p w14:paraId="5FE495E2" w14:textId="77777777" w:rsidR="00393946" w:rsidRDefault="00393946" w:rsidP="00F26638">
            <w:pPr>
              <w:rPr>
                <w:rFonts w:ascii="Arial" w:hAnsi="Arial" w:cs="Arial"/>
                <w:bCs/>
                <w:color w:val="000000" w:themeColor="text1"/>
                <w:sz w:val="24"/>
                <w:szCs w:val="24"/>
              </w:rPr>
            </w:pPr>
          </w:p>
          <w:p w14:paraId="24BD75FB" w14:textId="4A80D852" w:rsidR="003449B7" w:rsidRDefault="003449B7" w:rsidP="003449B7">
            <w:pPr>
              <w:rPr>
                <w:rFonts w:ascii="Arial" w:hAnsi="Arial" w:cs="Arial"/>
                <w:bCs/>
                <w:color w:val="000000" w:themeColor="text1"/>
                <w:sz w:val="24"/>
                <w:szCs w:val="24"/>
              </w:rPr>
            </w:pPr>
            <w:r w:rsidRPr="003449B7">
              <w:rPr>
                <w:rFonts w:ascii="Arial" w:hAnsi="Arial" w:cs="Arial"/>
                <w:bCs/>
                <w:color w:val="000000" w:themeColor="text1"/>
                <w:sz w:val="24"/>
                <w:szCs w:val="24"/>
              </w:rPr>
              <w:t>Revise the skill of passing and the dummy pass using a rugby ball.</w:t>
            </w:r>
          </w:p>
          <w:p w14:paraId="4BF79B7A" w14:textId="77777777" w:rsidR="003449B7" w:rsidRPr="003449B7" w:rsidRDefault="003449B7" w:rsidP="003449B7">
            <w:pPr>
              <w:rPr>
                <w:rFonts w:ascii="Arial" w:hAnsi="Arial" w:cs="Arial"/>
                <w:bCs/>
                <w:color w:val="000000" w:themeColor="text1"/>
                <w:sz w:val="24"/>
                <w:szCs w:val="24"/>
              </w:rPr>
            </w:pPr>
          </w:p>
          <w:p w14:paraId="14795546" w14:textId="5E2B055C" w:rsidR="003449B7" w:rsidRDefault="003449B7" w:rsidP="003449B7">
            <w:pPr>
              <w:rPr>
                <w:rFonts w:ascii="Arial" w:hAnsi="Arial" w:cs="Arial"/>
                <w:bCs/>
                <w:color w:val="000000" w:themeColor="text1"/>
                <w:sz w:val="24"/>
                <w:szCs w:val="24"/>
              </w:rPr>
            </w:pPr>
            <w:r w:rsidRPr="003449B7">
              <w:rPr>
                <w:rFonts w:ascii="Arial" w:hAnsi="Arial" w:cs="Arial"/>
                <w:bCs/>
                <w:color w:val="000000" w:themeColor="text1"/>
                <w:sz w:val="24"/>
                <w:szCs w:val="24"/>
              </w:rPr>
              <w:t>Model simple tactics that can be used in a game (</w:t>
            </w:r>
            <w:proofErr w:type="gramStart"/>
            <w:r w:rsidRPr="003449B7">
              <w:rPr>
                <w:rFonts w:ascii="Arial" w:hAnsi="Arial" w:cs="Arial"/>
                <w:bCs/>
                <w:color w:val="000000" w:themeColor="text1"/>
                <w:sz w:val="24"/>
                <w:szCs w:val="24"/>
              </w:rPr>
              <w:t>i.e.</w:t>
            </w:r>
            <w:proofErr w:type="gramEnd"/>
            <w:r w:rsidRPr="003449B7">
              <w:rPr>
                <w:rFonts w:ascii="Arial" w:hAnsi="Arial" w:cs="Arial"/>
                <w:bCs/>
                <w:color w:val="000000" w:themeColor="text1"/>
                <w:sz w:val="24"/>
                <w:szCs w:val="24"/>
              </w:rPr>
              <w:t xml:space="preserve"> feinting a pass, finding space to receive a ball</w:t>
            </w:r>
            <w:r>
              <w:rPr>
                <w:rFonts w:ascii="Arial" w:hAnsi="Arial" w:cs="Arial"/>
                <w:bCs/>
                <w:color w:val="000000" w:themeColor="text1"/>
                <w:sz w:val="24"/>
                <w:szCs w:val="24"/>
              </w:rPr>
              <w:t xml:space="preserve"> and use communication</w:t>
            </w:r>
            <w:r w:rsidRPr="003449B7">
              <w:rPr>
                <w:rFonts w:ascii="Arial" w:hAnsi="Arial" w:cs="Arial"/>
                <w:bCs/>
                <w:color w:val="000000" w:themeColor="text1"/>
                <w:sz w:val="24"/>
                <w:szCs w:val="24"/>
              </w:rPr>
              <w:t>).</w:t>
            </w:r>
          </w:p>
          <w:p w14:paraId="70E91717" w14:textId="33797323" w:rsidR="00393946" w:rsidRDefault="00393946" w:rsidP="00F26638">
            <w:pPr>
              <w:rPr>
                <w:rFonts w:ascii="Arial" w:hAnsi="Arial" w:cs="Arial"/>
                <w:bCs/>
                <w:color w:val="000000" w:themeColor="text1"/>
                <w:sz w:val="24"/>
                <w:szCs w:val="24"/>
              </w:rPr>
            </w:pPr>
          </w:p>
          <w:p w14:paraId="5542E1F3" w14:textId="42637022" w:rsidR="003449B7" w:rsidRDefault="003449B7" w:rsidP="00F26638">
            <w:pPr>
              <w:rPr>
                <w:rFonts w:ascii="Arial" w:hAnsi="Arial" w:cs="Arial"/>
                <w:bCs/>
                <w:color w:val="000000" w:themeColor="text1"/>
                <w:sz w:val="24"/>
                <w:szCs w:val="24"/>
              </w:rPr>
            </w:pPr>
            <w:r>
              <w:rPr>
                <w:rFonts w:ascii="Arial" w:hAnsi="Arial" w:cs="Arial"/>
                <w:bCs/>
                <w:color w:val="000000" w:themeColor="text1"/>
                <w:sz w:val="24"/>
                <w:szCs w:val="24"/>
              </w:rPr>
              <w:t>Group the children and set up Find that Space.</w:t>
            </w:r>
            <w:r w:rsidR="00FF08BA">
              <w:rPr>
                <w:rFonts w:ascii="Arial" w:hAnsi="Arial" w:cs="Arial"/>
                <w:bCs/>
                <w:color w:val="000000" w:themeColor="text1"/>
                <w:sz w:val="24"/>
                <w:szCs w:val="24"/>
              </w:rPr>
              <w:t xml:space="preserve"> Focussed observation, </w:t>
            </w:r>
            <w:r w:rsidR="00FF08BA" w:rsidRPr="00FF08BA">
              <w:rPr>
                <w:rFonts w:ascii="Arial" w:hAnsi="Arial" w:cs="Arial"/>
                <w:bCs/>
                <w:color w:val="000000" w:themeColor="text1"/>
                <w:sz w:val="24"/>
                <w:szCs w:val="24"/>
              </w:rPr>
              <w:t>(Q) Are attackers using a dummy pass to beat the defender?</w:t>
            </w:r>
          </w:p>
          <w:p w14:paraId="49E2B971" w14:textId="77777777" w:rsidR="00393946" w:rsidRDefault="00393946" w:rsidP="00F26638">
            <w:pPr>
              <w:rPr>
                <w:rFonts w:ascii="Arial" w:hAnsi="Arial" w:cs="Arial"/>
                <w:bCs/>
                <w:color w:val="000000" w:themeColor="text1"/>
                <w:sz w:val="24"/>
                <w:szCs w:val="24"/>
              </w:rPr>
            </w:pPr>
          </w:p>
          <w:p w14:paraId="45ACAB45" w14:textId="77777777" w:rsidR="00393946" w:rsidRDefault="00FF08BA" w:rsidP="00F26638">
            <w:pPr>
              <w:rPr>
                <w:rFonts w:ascii="Arial" w:hAnsi="Arial" w:cs="Arial"/>
                <w:bCs/>
                <w:color w:val="000000" w:themeColor="text1"/>
                <w:sz w:val="24"/>
                <w:szCs w:val="24"/>
              </w:rPr>
            </w:pPr>
            <w:r w:rsidRPr="00FF08BA">
              <w:rPr>
                <w:rFonts w:ascii="Arial" w:hAnsi="Arial" w:cs="Arial"/>
                <w:bCs/>
                <w:color w:val="000000" w:themeColor="text1"/>
                <w:sz w:val="24"/>
                <w:szCs w:val="24"/>
              </w:rPr>
              <w:t>Adapt groups so attackers achieve success by using STEP</w:t>
            </w:r>
          </w:p>
          <w:p w14:paraId="40949B24" w14:textId="1506EC87" w:rsidR="00FF08BA" w:rsidRPr="00E040B8" w:rsidRDefault="00FF08BA" w:rsidP="00F26638">
            <w:pPr>
              <w:rPr>
                <w:rFonts w:ascii="Arial" w:hAnsi="Arial" w:cs="Arial"/>
                <w:bCs/>
                <w:color w:val="000000" w:themeColor="text1"/>
                <w:sz w:val="24"/>
                <w:szCs w:val="24"/>
              </w:rPr>
            </w:pPr>
          </w:p>
        </w:tc>
        <w:tc>
          <w:tcPr>
            <w:tcW w:w="2127" w:type="dxa"/>
          </w:tcPr>
          <w:p w14:paraId="636227DE"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lastRenderedPageBreak/>
              <w:t>Rugby balls</w:t>
            </w:r>
          </w:p>
          <w:p w14:paraId="47A05DB8" w14:textId="77777777" w:rsidR="00F42056" w:rsidRPr="00FF08BA" w:rsidRDefault="00F42056" w:rsidP="00F42056">
            <w:pPr>
              <w:rPr>
                <w:rFonts w:ascii="Arial" w:hAnsi="Arial" w:cs="Arial"/>
                <w:bCs/>
                <w:color w:val="000000" w:themeColor="text1"/>
                <w:sz w:val="24"/>
                <w:szCs w:val="24"/>
              </w:rPr>
            </w:pPr>
          </w:p>
          <w:p w14:paraId="6E382F29"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t>Variety of other ball</w:t>
            </w:r>
          </w:p>
          <w:p w14:paraId="7C76377E" w14:textId="77777777" w:rsidR="00F42056" w:rsidRPr="00FF08BA" w:rsidRDefault="00F42056" w:rsidP="00F42056">
            <w:pPr>
              <w:rPr>
                <w:rFonts w:ascii="Arial" w:hAnsi="Arial" w:cs="Arial"/>
                <w:bCs/>
                <w:color w:val="000000" w:themeColor="text1"/>
                <w:sz w:val="24"/>
                <w:szCs w:val="24"/>
              </w:rPr>
            </w:pPr>
          </w:p>
          <w:p w14:paraId="5E3BE9DD"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t>Marker cones</w:t>
            </w:r>
          </w:p>
          <w:p w14:paraId="3B879E53" w14:textId="77777777" w:rsidR="00F42056" w:rsidRPr="00FF08BA" w:rsidRDefault="00F42056" w:rsidP="00F42056">
            <w:pPr>
              <w:rPr>
                <w:rFonts w:ascii="Arial" w:hAnsi="Arial" w:cs="Arial"/>
                <w:bCs/>
                <w:color w:val="000000" w:themeColor="text1"/>
                <w:sz w:val="24"/>
                <w:szCs w:val="24"/>
              </w:rPr>
            </w:pPr>
          </w:p>
          <w:p w14:paraId="28610008" w14:textId="5CD1A43A" w:rsidR="00393946" w:rsidRPr="00FF08BA" w:rsidRDefault="00F42056" w:rsidP="00F42056">
            <w:pPr>
              <w:rPr>
                <w:rFonts w:ascii="Arial" w:hAnsi="Arial" w:cs="Arial"/>
                <w:b/>
                <w:color w:val="000000" w:themeColor="text1"/>
                <w:sz w:val="24"/>
                <w:szCs w:val="24"/>
              </w:rPr>
            </w:pPr>
            <w:r w:rsidRPr="00FF08BA">
              <w:rPr>
                <w:rFonts w:ascii="Arial" w:hAnsi="Arial" w:cs="Arial"/>
                <w:bCs/>
                <w:color w:val="000000" w:themeColor="text1"/>
                <w:sz w:val="24"/>
                <w:szCs w:val="24"/>
              </w:rPr>
              <w:t>Bibs</w:t>
            </w:r>
          </w:p>
        </w:tc>
        <w:tc>
          <w:tcPr>
            <w:tcW w:w="2693" w:type="dxa"/>
            <w:shd w:val="clear" w:color="auto" w:fill="F2F2F2" w:themeFill="background1" w:themeFillShade="F2"/>
          </w:tcPr>
          <w:p w14:paraId="16F98CAA" w14:textId="77777777" w:rsidR="00393946" w:rsidRPr="00F26638" w:rsidRDefault="00393946" w:rsidP="00F26638">
            <w:pPr>
              <w:rPr>
                <w:rFonts w:ascii="Arial" w:hAnsi="Arial" w:cs="Arial"/>
                <w:b/>
                <w:color w:val="000000" w:themeColor="text1"/>
                <w:sz w:val="20"/>
                <w:szCs w:val="20"/>
              </w:rPr>
            </w:pPr>
          </w:p>
        </w:tc>
      </w:tr>
      <w:tr w:rsidR="00393946" w:rsidRPr="00E040B8" w14:paraId="0C567723" w14:textId="7E961C43" w:rsidTr="00C2363D">
        <w:trPr>
          <w:trHeight w:val="1744"/>
        </w:trPr>
        <w:tc>
          <w:tcPr>
            <w:tcW w:w="1411" w:type="dxa"/>
            <w:shd w:val="clear" w:color="auto" w:fill="F2F2F2" w:themeFill="background1" w:themeFillShade="F2"/>
          </w:tcPr>
          <w:p w14:paraId="1A0FC186" w14:textId="77777777" w:rsidR="00393946" w:rsidRPr="00E040B8" w:rsidRDefault="00393946" w:rsidP="00F26638">
            <w:pPr>
              <w:rPr>
                <w:rFonts w:ascii="Arial" w:hAnsi="Arial" w:cs="Arial"/>
                <w:b/>
                <w:color w:val="000000" w:themeColor="text1"/>
                <w:sz w:val="24"/>
                <w:szCs w:val="24"/>
              </w:rPr>
            </w:pPr>
          </w:p>
          <w:p w14:paraId="6CE816D9" w14:textId="77777777" w:rsidR="00393946" w:rsidRDefault="00393946" w:rsidP="00F26638">
            <w:pPr>
              <w:rPr>
                <w:rFonts w:ascii="Arial" w:hAnsi="Arial" w:cs="Arial"/>
                <w:b/>
                <w:color w:val="000000" w:themeColor="text1"/>
                <w:sz w:val="24"/>
                <w:szCs w:val="24"/>
              </w:rPr>
            </w:pPr>
          </w:p>
          <w:p w14:paraId="6048A136" w14:textId="1EC165D1" w:rsidR="00393946" w:rsidRDefault="00393946" w:rsidP="00F26638">
            <w:pPr>
              <w:rPr>
                <w:rFonts w:ascii="Arial" w:hAnsi="Arial" w:cs="Arial"/>
                <w:b/>
                <w:color w:val="000000" w:themeColor="text1"/>
                <w:sz w:val="24"/>
                <w:szCs w:val="24"/>
              </w:rPr>
            </w:pPr>
            <w:r w:rsidRPr="00E040B8">
              <w:rPr>
                <w:rFonts w:ascii="Arial" w:hAnsi="Arial" w:cs="Arial"/>
                <w:b/>
                <w:color w:val="000000" w:themeColor="text1"/>
                <w:sz w:val="24"/>
                <w:szCs w:val="24"/>
              </w:rPr>
              <w:t>Lesson 4</w:t>
            </w:r>
          </w:p>
          <w:p w14:paraId="7C6BB473" w14:textId="77777777" w:rsidR="00393946" w:rsidRPr="00E040B8" w:rsidRDefault="00393946" w:rsidP="00F26638">
            <w:pPr>
              <w:rPr>
                <w:rFonts w:ascii="Arial" w:hAnsi="Arial" w:cs="Arial"/>
                <w:b/>
                <w:color w:val="000000" w:themeColor="text1"/>
                <w:sz w:val="24"/>
                <w:szCs w:val="24"/>
              </w:rPr>
            </w:pPr>
          </w:p>
          <w:p w14:paraId="6BC4E590" w14:textId="741838D1" w:rsidR="00393946" w:rsidRPr="00E040B8" w:rsidRDefault="00393946" w:rsidP="00F26638">
            <w:pPr>
              <w:rPr>
                <w:rFonts w:ascii="Arial" w:hAnsi="Arial" w:cs="Arial"/>
                <w:b/>
                <w:color w:val="000000" w:themeColor="text1"/>
                <w:sz w:val="24"/>
                <w:szCs w:val="24"/>
              </w:rPr>
            </w:pPr>
          </w:p>
        </w:tc>
        <w:tc>
          <w:tcPr>
            <w:tcW w:w="2557" w:type="dxa"/>
          </w:tcPr>
          <w:p w14:paraId="1875A694" w14:textId="21016AB0" w:rsidR="0008626F"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 xml:space="preserve">To </w:t>
            </w:r>
            <w:r w:rsidR="00F42056">
              <w:rPr>
                <w:rFonts w:ascii="Arial" w:hAnsi="Arial" w:cs="Arial"/>
                <w:bCs/>
                <w:color w:val="000000" w:themeColor="text1"/>
                <w:sz w:val="24"/>
                <w:szCs w:val="24"/>
              </w:rPr>
              <w:t>show</w:t>
            </w:r>
            <w:r w:rsidRPr="0008626F">
              <w:rPr>
                <w:rFonts w:ascii="Arial" w:hAnsi="Arial" w:cs="Arial"/>
                <w:bCs/>
                <w:color w:val="000000" w:themeColor="text1"/>
                <w:sz w:val="24"/>
                <w:szCs w:val="24"/>
              </w:rPr>
              <w:t xml:space="preserve"> tactics</w:t>
            </w:r>
            <w:r>
              <w:rPr>
                <w:rFonts w:ascii="Arial" w:hAnsi="Arial" w:cs="Arial"/>
                <w:bCs/>
                <w:color w:val="000000" w:themeColor="text1"/>
                <w:sz w:val="24"/>
                <w:szCs w:val="24"/>
              </w:rPr>
              <w:t xml:space="preserve"> with the </w:t>
            </w:r>
            <w:r w:rsidR="00DA4E62">
              <w:rPr>
                <w:rFonts w:ascii="Arial" w:hAnsi="Arial" w:cs="Arial"/>
                <w:bCs/>
                <w:color w:val="000000" w:themeColor="text1"/>
                <w:sz w:val="24"/>
                <w:szCs w:val="24"/>
              </w:rPr>
              <w:t xml:space="preserve">and without the </w:t>
            </w:r>
            <w:r>
              <w:rPr>
                <w:rFonts w:ascii="Arial" w:hAnsi="Arial" w:cs="Arial"/>
                <w:bCs/>
                <w:color w:val="000000" w:themeColor="text1"/>
                <w:sz w:val="24"/>
                <w:szCs w:val="24"/>
              </w:rPr>
              <w:t>ball</w:t>
            </w:r>
            <w:r w:rsidRPr="0008626F">
              <w:rPr>
                <w:rFonts w:ascii="Arial" w:hAnsi="Arial" w:cs="Arial"/>
                <w:bCs/>
                <w:color w:val="000000" w:themeColor="text1"/>
                <w:sz w:val="24"/>
                <w:szCs w:val="24"/>
              </w:rPr>
              <w:t xml:space="preserve"> to outwit an opponent.</w:t>
            </w:r>
          </w:p>
          <w:p w14:paraId="1ABB5381" w14:textId="77777777" w:rsidR="0008626F" w:rsidRPr="0008626F" w:rsidRDefault="0008626F" w:rsidP="0008626F">
            <w:pPr>
              <w:rPr>
                <w:rFonts w:ascii="Arial" w:hAnsi="Arial" w:cs="Arial"/>
                <w:bCs/>
                <w:color w:val="000000" w:themeColor="text1"/>
                <w:sz w:val="24"/>
                <w:szCs w:val="24"/>
              </w:rPr>
            </w:pPr>
          </w:p>
          <w:p w14:paraId="52701ECE" w14:textId="77777777" w:rsidR="00393946"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To evaluate what worked well in a game.</w:t>
            </w:r>
          </w:p>
          <w:p w14:paraId="7BA7AA3D" w14:textId="4E66A260" w:rsidR="00F42056" w:rsidRPr="00E040B8" w:rsidRDefault="00F42056" w:rsidP="0008626F">
            <w:pPr>
              <w:rPr>
                <w:rFonts w:ascii="Arial" w:hAnsi="Arial" w:cs="Arial"/>
                <w:bCs/>
                <w:color w:val="000000" w:themeColor="text1"/>
                <w:sz w:val="24"/>
                <w:szCs w:val="24"/>
              </w:rPr>
            </w:pPr>
          </w:p>
        </w:tc>
        <w:tc>
          <w:tcPr>
            <w:tcW w:w="6800" w:type="dxa"/>
          </w:tcPr>
          <w:p w14:paraId="5AFB5DA9" w14:textId="77777777" w:rsidR="00FF08BA" w:rsidRDefault="00FF08BA" w:rsidP="00FF08BA">
            <w:pPr>
              <w:rPr>
                <w:rFonts w:ascii="Arial" w:hAnsi="Arial" w:cs="Arial"/>
                <w:bCs/>
                <w:color w:val="000000" w:themeColor="text1"/>
                <w:sz w:val="24"/>
                <w:szCs w:val="24"/>
              </w:rPr>
            </w:pPr>
            <w:r>
              <w:rPr>
                <w:rFonts w:ascii="Arial" w:hAnsi="Arial" w:cs="Arial"/>
                <w:bCs/>
                <w:color w:val="000000" w:themeColor="text1"/>
                <w:sz w:val="24"/>
                <w:szCs w:val="24"/>
              </w:rPr>
              <w:t>Warm up activity, mobilising joints, simple stretching</w:t>
            </w:r>
          </w:p>
          <w:p w14:paraId="480B4D01" w14:textId="77777777" w:rsidR="00393946" w:rsidRDefault="00393946" w:rsidP="00F26638">
            <w:pPr>
              <w:rPr>
                <w:rFonts w:ascii="Arial" w:hAnsi="Arial" w:cs="Arial"/>
                <w:bCs/>
                <w:color w:val="000000" w:themeColor="text1"/>
                <w:sz w:val="24"/>
                <w:szCs w:val="24"/>
              </w:rPr>
            </w:pPr>
          </w:p>
          <w:p w14:paraId="178DC6E7" w14:textId="12651B65" w:rsidR="00FF08BA" w:rsidRPr="00FF08BA"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Set up and Play – Run that Space</w:t>
            </w:r>
            <w:r>
              <w:rPr>
                <w:rFonts w:ascii="Arial" w:hAnsi="Arial" w:cs="Arial"/>
                <w:bCs/>
                <w:color w:val="000000" w:themeColor="text1"/>
                <w:sz w:val="24"/>
                <w:szCs w:val="24"/>
              </w:rPr>
              <w:t xml:space="preserve">, </w:t>
            </w:r>
            <w:proofErr w:type="gramStart"/>
            <w:r w:rsidRPr="00FF08BA">
              <w:rPr>
                <w:rFonts w:ascii="Arial" w:hAnsi="Arial" w:cs="Arial"/>
                <w:bCs/>
                <w:color w:val="000000" w:themeColor="text1"/>
                <w:sz w:val="24"/>
                <w:szCs w:val="24"/>
              </w:rPr>
              <w:t>Run</w:t>
            </w:r>
            <w:proofErr w:type="gramEnd"/>
            <w:r w:rsidRPr="00FF08BA">
              <w:rPr>
                <w:rFonts w:ascii="Arial" w:hAnsi="Arial" w:cs="Arial"/>
                <w:bCs/>
                <w:color w:val="000000" w:themeColor="text1"/>
                <w:sz w:val="24"/>
                <w:szCs w:val="24"/>
              </w:rPr>
              <w:t xml:space="preserve"> with the rugby ball across the area</w:t>
            </w:r>
            <w:r>
              <w:rPr>
                <w:rFonts w:ascii="Arial" w:hAnsi="Arial" w:cs="Arial"/>
                <w:bCs/>
                <w:color w:val="000000" w:themeColor="text1"/>
                <w:sz w:val="24"/>
                <w:szCs w:val="24"/>
              </w:rPr>
              <w:t xml:space="preserve"> </w:t>
            </w:r>
            <w:r w:rsidRPr="00FF08BA">
              <w:rPr>
                <w:rFonts w:ascii="Arial" w:hAnsi="Arial" w:cs="Arial"/>
                <w:bCs/>
                <w:color w:val="000000" w:themeColor="text1"/>
                <w:sz w:val="24"/>
                <w:szCs w:val="24"/>
              </w:rPr>
              <w:t>without being tagged by one of the three</w:t>
            </w:r>
          </w:p>
          <w:p w14:paraId="36164DA1" w14:textId="1E792FCE" w:rsidR="00393946"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Defenders</w:t>
            </w:r>
            <w:r>
              <w:rPr>
                <w:rFonts w:ascii="Arial" w:hAnsi="Arial" w:cs="Arial"/>
                <w:bCs/>
                <w:color w:val="000000" w:themeColor="text1"/>
                <w:sz w:val="24"/>
                <w:szCs w:val="24"/>
              </w:rPr>
              <w:t>. (Q) Why is dodging an important skill?</w:t>
            </w:r>
          </w:p>
          <w:p w14:paraId="2A2BBD71" w14:textId="77777777" w:rsidR="00FF08BA" w:rsidRDefault="00FF08BA" w:rsidP="00FF08BA">
            <w:pPr>
              <w:rPr>
                <w:rFonts w:ascii="Arial" w:hAnsi="Arial" w:cs="Arial"/>
                <w:bCs/>
                <w:color w:val="000000" w:themeColor="text1"/>
                <w:sz w:val="24"/>
                <w:szCs w:val="24"/>
              </w:rPr>
            </w:pPr>
          </w:p>
          <w:p w14:paraId="0DC92923" w14:textId="77777777" w:rsidR="003449B7" w:rsidRDefault="003449B7" w:rsidP="003449B7">
            <w:pPr>
              <w:rPr>
                <w:rFonts w:ascii="Arial" w:hAnsi="Arial" w:cs="Arial"/>
                <w:bCs/>
                <w:color w:val="000000" w:themeColor="text1"/>
                <w:sz w:val="24"/>
                <w:szCs w:val="24"/>
              </w:rPr>
            </w:pPr>
            <w:r w:rsidRPr="003449B7">
              <w:rPr>
                <w:rFonts w:ascii="Arial" w:hAnsi="Arial" w:cs="Arial"/>
                <w:bCs/>
                <w:color w:val="000000" w:themeColor="text1"/>
                <w:sz w:val="24"/>
                <w:szCs w:val="24"/>
              </w:rPr>
              <w:t>Model simple tactics that can be used in a game (</w:t>
            </w:r>
            <w:proofErr w:type="gramStart"/>
            <w:r w:rsidRPr="003449B7">
              <w:rPr>
                <w:rFonts w:ascii="Arial" w:hAnsi="Arial" w:cs="Arial"/>
                <w:bCs/>
                <w:color w:val="000000" w:themeColor="text1"/>
                <w:sz w:val="24"/>
                <w:szCs w:val="24"/>
              </w:rPr>
              <w:t>i.e.</w:t>
            </w:r>
            <w:proofErr w:type="gramEnd"/>
            <w:r w:rsidRPr="003449B7">
              <w:rPr>
                <w:rFonts w:ascii="Arial" w:hAnsi="Arial" w:cs="Arial"/>
                <w:bCs/>
                <w:color w:val="000000" w:themeColor="text1"/>
                <w:sz w:val="24"/>
                <w:szCs w:val="24"/>
              </w:rPr>
              <w:t xml:space="preserve"> feinting a pass, dodging when running with a ball,</w:t>
            </w:r>
            <w:r>
              <w:rPr>
                <w:rFonts w:ascii="Arial" w:hAnsi="Arial" w:cs="Arial"/>
                <w:bCs/>
                <w:color w:val="000000" w:themeColor="text1"/>
                <w:sz w:val="24"/>
                <w:szCs w:val="24"/>
              </w:rPr>
              <w:t xml:space="preserve"> </w:t>
            </w:r>
            <w:r w:rsidRPr="003449B7">
              <w:rPr>
                <w:rFonts w:ascii="Arial" w:hAnsi="Arial" w:cs="Arial"/>
                <w:bCs/>
                <w:color w:val="000000" w:themeColor="text1"/>
                <w:sz w:val="24"/>
                <w:szCs w:val="24"/>
              </w:rPr>
              <w:t>finding space to receive a ball).</w:t>
            </w:r>
          </w:p>
          <w:p w14:paraId="51FA9D7C" w14:textId="6B0F5617" w:rsidR="00393946" w:rsidRDefault="00393946" w:rsidP="00F26638">
            <w:pPr>
              <w:rPr>
                <w:rFonts w:ascii="Arial" w:hAnsi="Arial" w:cs="Arial"/>
                <w:bCs/>
                <w:color w:val="000000" w:themeColor="text1"/>
                <w:sz w:val="24"/>
                <w:szCs w:val="24"/>
              </w:rPr>
            </w:pPr>
          </w:p>
          <w:p w14:paraId="512A168B" w14:textId="77777777" w:rsidR="00FF08BA" w:rsidRDefault="00FF08BA" w:rsidP="00FF08BA">
            <w:pPr>
              <w:rPr>
                <w:rFonts w:ascii="Arial" w:hAnsi="Arial" w:cs="Arial"/>
                <w:bCs/>
                <w:color w:val="000000" w:themeColor="text1"/>
                <w:sz w:val="24"/>
                <w:szCs w:val="24"/>
              </w:rPr>
            </w:pPr>
            <w:r>
              <w:rPr>
                <w:rFonts w:ascii="Arial" w:hAnsi="Arial" w:cs="Arial"/>
                <w:bCs/>
                <w:color w:val="000000" w:themeColor="text1"/>
                <w:sz w:val="24"/>
                <w:szCs w:val="24"/>
              </w:rPr>
              <w:t xml:space="preserve">Group the children and set up Find that Space. </w:t>
            </w:r>
            <w:r w:rsidRPr="00FF08BA">
              <w:rPr>
                <w:rFonts w:ascii="Arial" w:hAnsi="Arial" w:cs="Arial"/>
                <w:bCs/>
                <w:color w:val="000000" w:themeColor="text1"/>
                <w:sz w:val="24"/>
                <w:szCs w:val="24"/>
              </w:rPr>
              <w:t>Adapt groups so attackers achieve success by using STEP</w:t>
            </w:r>
          </w:p>
          <w:p w14:paraId="0311F899" w14:textId="77777777" w:rsidR="00FF08BA" w:rsidRDefault="00FF08BA" w:rsidP="00FF08BA">
            <w:pPr>
              <w:rPr>
                <w:rFonts w:ascii="Arial" w:hAnsi="Arial" w:cs="Arial"/>
                <w:bCs/>
                <w:color w:val="000000" w:themeColor="text1"/>
                <w:sz w:val="24"/>
                <w:szCs w:val="24"/>
              </w:rPr>
            </w:pPr>
          </w:p>
          <w:p w14:paraId="5C26618B" w14:textId="578D8506" w:rsidR="00FF08BA" w:rsidRPr="00FF08BA" w:rsidRDefault="00FF08BA" w:rsidP="00FF08BA">
            <w:pPr>
              <w:rPr>
                <w:rFonts w:ascii="Arial" w:hAnsi="Arial" w:cs="Arial"/>
                <w:bCs/>
                <w:color w:val="000000" w:themeColor="text1"/>
                <w:sz w:val="24"/>
                <w:szCs w:val="24"/>
              </w:rPr>
            </w:pPr>
            <w:r>
              <w:rPr>
                <w:rFonts w:ascii="Arial" w:hAnsi="Arial" w:cs="Arial"/>
                <w:bCs/>
                <w:color w:val="000000" w:themeColor="text1"/>
                <w:sz w:val="24"/>
                <w:szCs w:val="24"/>
              </w:rPr>
              <w:t>C</w:t>
            </w:r>
            <w:r w:rsidRPr="00FF08BA">
              <w:rPr>
                <w:rFonts w:ascii="Arial" w:hAnsi="Arial" w:cs="Arial"/>
                <w:bCs/>
                <w:color w:val="000000" w:themeColor="text1"/>
                <w:sz w:val="24"/>
                <w:szCs w:val="24"/>
              </w:rPr>
              <w:t>hildren to evaluate how successful they were. Use the success criteria to help them evaluate.</w:t>
            </w:r>
          </w:p>
          <w:p w14:paraId="292B73A7" w14:textId="7A887E05" w:rsidR="00393946" w:rsidRDefault="00FF08BA" w:rsidP="00FF08BA">
            <w:pPr>
              <w:rPr>
                <w:rFonts w:ascii="Arial" w:hAnsi="Arial" w:cs="Arial"/>
                <w:bCs/>
                <w:color w:val="000000" w:themeColor="text1"/>
                <w:sz w:val="24"/>
                <w:szCs w:val="24"/>
              </w:rPr>
            </w:pPr>
            <w:r>
              <w:rPr>
                <w:rFonts w:ascii="Arial" w:hAnsi="Arial" w:cs="Arial"/>
                <w:bCs/>
                <w:color w:val="000000" w:themeColor="text1"/>
                <w:sz w:val="24"/>
                <w:szCs w:val="24"/>
              </w:rPr>
              <w:t>Children</w:t>
            </w:r>
            <w:r w:rsidRPr="00FF08BA">
              <w:rPr>
                <w:rFonts w:ascii="Arial" w:hAnsi="Arial" w:cs="Arial"/>
                <w:bCs/>
                <w:color w:val="000000" w:themeColor="text1"/>
                <w:sz w:val="24"/>
                <w:szCs w:val="24"/>
              </w:rPr>
              <w:t xml:space="preserve"> to think about the tactics they us</w:t>
            </w:r>
            <w:r>
              <w:rPr>
                <w:rFonts w:ascii="Arial" w:hAnsi="Arial" w:cs="Arial"/>
                <w:bCs/>
                <w:color w:val="000000" w:themeColor="text1"/>
                <w:sz w:val="24"/>
                <w:szCs w:val="24"/>
              </w:rPr>
              <w:t>ed.</w:t>
            </w:r>
          </w:p>
          <w:p w14:paraId="2CC50931" w14:textId="77777777" w:rsidR="00393946" w:rsidRDefault="00393946" w:rsidP="00F26638">
            <w:pPr>
              <w:rPr>
                <w:rFonts w:ascii="Arial" w:hAnsi="Arial" w:cs="Arial"/>
                <w:bCs/>
                <w:color w:val="000000" w:themeColor="text1"/>
                <w:sz w:val="24"/>
                <w:szCs w:val="24"/>
              </w:rPr>
            </w:pPr>
          </w:p>
          <w:p w14:paraId="6A3AD9C6" w14:textId="07218A58" w:rsidR="00393946" w:rsidRPr="00E040B8" w:rsidRDefault="00393946" w:rsidP="00F26638">
            <w:pPr>
              <w:rPr>
                <w:rFonts w:ascii="Arial" w:hAnsi="Arial" w:cs="Arial"/>
                <w:bCs/>
                <w:color w:val="000000" w:themeColor="text1"/>
                <w:sz w:val="24"/>
                <w:szCs w:val="24"/>
              </w:rPr>
            </w:pPr>
          </w:p>
        </w:tc>
        <w:tc>
          <w:tcPr>
            <w:tcW w:w="2127" w:type="dxa"/>
          </w:tcPr>
          <w:p w14:paraId="7196293F"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t>Rugby balls</w:t>
            </w:r>
          </w:p>
          <w:p w14:paraId="28B95079" w14:textId="77777777" w:rsidR="00F42056" w:rsidRPr="00FF08BA" w:rsidRDefault="00F42056" w:rsidP="00F42056">
            <w:pPr>
              <w:rPr>
                <w:rFonts w:ascii="Arial" w:hAnsi="Arial" w:cs="Arial"/>
                <w:bCs/>
                <w:color w:val="000000" w:themeColor="text1"/>
                <w:sz w:val="24"/>
                <w:szCs w:val="24"/>
              </w:rPr>
            </w:pPr>
          </w:p>
          <w:p w14:paraId="6850EBBA"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t>Variety of other ball</w:t>
            </w:r>
          </w:p>
          <w:p w14:paraId="03701A23" w14:textId="77777777" w:rsidR="00F42056" w:rsidRPr="00FF08BA" w:rsidRDefault="00F42056" w:rsidP="00F42056">
            <w:pPr>
              <w:rPr>
                <w:rFonts w:ascii="Arial" w:hAnsi="Arial" w:cs="Arial"/>
                <w:bCs/>
                <w:color w:val="000000" w:themeColor="text1"/>
                <w:sz w:val="24"/>
                <w:szCs w:val="24"/>
              </w:rPr>
            </w:pPr>
          </w:p>
          <w:p w14:paraId="7EA762D7"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t>Marker cones</w:t>
            </w:r>
          </w:p>
          <w:p w14:paraId="7687BFCC" w14:textId="77777777" w:rsidR="00F42056" w:rsidRPr="00FF08BA" w:rsidRDefault="00F42056" w:rsidP="00F42056">
            <w:pPr>
              <w:rPr>
                <w:rFonts w:ascii="Arial" w:hAnsi="Arial" w:cs="Arial"/>
                <w:bCs/>
                <w:color w:val="000000" w:themeColor="text1"/>
                <w:sz w:val="24"/>
                <w:szCs w:val="24"/>
              </w:rPr>
            </w:pPr>
          </w:p>
          <w:p w14:paraId="07FB3820" w14:textId="50D5F250" w:rsidR="00393946" w:rsidRPr="00FF08BA" w:rsidRDefault="00F42056" w:rsidP="00F42056">
            <w:pPr>
              <w:rPr>
                <w:rFonts w:ascii="Arial" w:hAnsi="Arial" w:cs="Arial"/>
                <w:b/>
                <w:color w:val="000000" w:themeColor="text1"/>
                <w:sz w:val="24"/>
                <w:szCs w:val="24"/>
              </w:rPr>
            </w:pPr>
            <w:r w:rsidRPr="00FF08BA">
              <w:rPr>
                <w:rFonts w:ascii="Arial" w:hAnsi="Arial" w:cs="Arial"/>
                <w:bCs/>
                <w:color w:val="000000" w:themeColor="text1"/>
                <w:sz w:val="24"/>
                <w:szCs w:val="24"/>
              </w:rPr>
              <w:t>Bibs</w:t>
            </w:r>
          </w:p>
        </w:tc>
        <w:tc>
          <w:tcPr>
            <w:tcW w:w="2693" w:type="dxa"/>
            <w:shd w:val="clear" w:color="auto" w:fill="F2F2F2" w:themeFill="background1" w:themeFillShade="F2"/>
          </w:tcPr>
          <w:p w14:paraId="5FC7339E" w14:textId="77777777" w:rsidR="00393946" w:rsidRPr="00F26638" w:rsidRDefault="00393946" w:rsidP="00F26638">
            <w:pPr>
              <w:rPr>
                <w:rFonts w:ascii="Arial" w:hAnsi="Arial" w:cs="Arial"/>
                <w:b/>
                <w:color w:val="000000" w:themeColor="text1"/>
                <w:sz w:val="20"/>
                <w:szCs w:val="20"/>
              </w:rPr>
            </w:pPr>
          </w:p>
        </w:tc>
      </w:tr>
      <w:tr w:rsidR="00393946" w:rsidRPr="00E040B8" w14:paraId="73F58DA0" w14:textId="78142935" w:rsidTr="00C2363D">
        <w:trPr>
          <w:trHeight w:val="1794"/>
        </w:trPr>
        <w:tc>
          <w:tcPr>
            <w:tcW w:w="1411" w:type="dxa"/>
            <w:shd w:val="clear" w:color="auto" w:fill="F2F2F2" w:themeFill="background1" w:themeFillShade="F2"/>
          </w:tcPr>
          <w:p w14:paraId="4F55E93C" w14:textId="77777777" w:rsidR="00393946" w:rsidRPr="00E040B8" w:rsidRDefault="00393946" w:rsidP="00F26638">
            <w:pPr>
              <w:rPr>
                <w:rFonts w:ascii="Arial" w:hAnsi="Arial" w:cs="Arial"/>
                <w:b/>
                <w:color w:val="000000" w:themeColor="text1"/>
                <w:sz w:val="24"/>
                <w:szCs w:val="24"/>
              </w:rPr>
            </w:pPr>
          </w:p>
          <w:p w14:paraId="72C30D96" w14:textId="77777777" w:rsidR="00393946" w:rsidRDefault="00393946" w:rsidP="00F26638">
            <w:pPr>
              <w:rPr>
                <w:rFonts w:ascii="Arial" w:hAnsi="Arial" w:cs="Arial"/>
                <w:b/>
                <w:color w:val="000000" w:themeColor="text1"/>
                <w:sz w:val="24"/>
                <w:szCs w:val="24"/>
              </w:rPr>
            </w:pPr>
          </w:p>
          <w:p w14:paraId="656044CB" w14:textId="3FED1E57" w:rsidR="00393946" w:rsidRDefault="00393946" w:rsidP="00F26638">
            <w:pPr>
              <w:rPr>
                <w:rFonts w:ascii="Arial" w:hAnsi="Arial" w:cs="Arial"/>
                <w:b/>
                <w:color w:val="000000" w:themeColor="text1"/>
                <w:sz w:val="24"/>
                <w:szCs w:val="24"/>
              </w:rPr>
            </w:pPr>
            <w:r w:rsidRPr="00E040B8">
              <w:rPr>
                <w:rFonts w:ascii="Arial" w:hAnsi="Arial" w:cs="Arial"/>
                <w:b/>
                <w:color w:val="000000" w:themeColor="text1"/>
                <w:sz w:val="24"/>
                <w:szCs w:val="24"/>
              </w:rPr>
              <w:t>Lesson 5</w:t>
            </w:r>
          </w:p>
          <w:p w14:paraId="06B1CA59" w14:textId="77777777" w:rsidR="00393946" w:rsidRPr="00E040B8" w:rsidRDefault="00393946" w:rsidP="00F26638">
            <w:pPr>
              <w:rPr>
                <w:rFonts w:ascii="Arial" w:hAnsi="Arial" w:cs="Arial"/>
                <w:b/>
                <w:color w:val="000000" w:themeColor="text1"/>
                <w:sz w:val="24"/>
                <w:szCs w:val="24"/>
              </w:rPr>
            </w:pPr>
          </w:p>
          <w:p w14:paraId="6C252B64" w14:textId="5D5D750C" w:rsidR="00393946" w:rsidRPr="00E040B8" w:rsidRDefault="00393946" w:rsidP="00F26638">
            <w:pPr>
              <w:rPr>
                <w:rFonts w:ascii="Arial" w:hAnsi="Arial" w:cs="Arial"/>
                <w:b/>
                <w:color w:val="000000" w:themeColor="text1"/>
                <w:sz w:val="24"/>
                <w:szCs w:val="24"/>
              </w:rPr>
            </w:pPr>
          </w:p>
        </w:tc>
        <w:tc>
          <w:tcPr>
            <w:tcW w:w="2557" w:type="dxa"/>
          </w:tcPr>
          <w:p w14:paraId="508F909C" w14:textId="7D010A2C" w:rsidR="0008626F"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 xml:space="preserve">To use tactics </w:t>
            </w:r>
            <w:r>
              <w:rPr>
                <w:rFonts w:ascii="Arial" w:hAnsi="Arial" w:cs="Arial"/>
                <w:bCs/>
                <w:color w:val="000000" w:themeColor="text1"/>
                <w:sz w:val="24"/>
                <w:szCs w:val="24"/>
              </w:rPr>
              <w:t xml:space="preserve">in the target learning task </w:t>
            </w:r>
            <w:r w:rsidRPr="0008626F">
              <w:rPr>
                <w:rFonts w:ascii="Arial" w:hAnsi="Arial" w:cs="Arial"/>
                <w:bCs/>
                <w:color w:val="000000" w:themeColor="text1"/>
                <w:sz w:val="24"/>
                <w:szCs w:val="24"/>
              </w:rPr>
              <w:t>to outwit an opponent.</w:t>
            </w:r>
          </w:p>
          <w:p w14:paraId="446A90A6" w14:textId="77777777" w:rsidR="0008626F" w:rsidRPr="0008626F" w:rsidRDefault="0008626F" w:rsidP="0008626F">
            <w:pPr>
              <w:rPr>
                <w:rFonts w:ascii="Arial" w:hAnsi="Arial" w:cs="Arial"/>
                <w:bCs/>
                <w:color w:val="000000" w:themeColor="text1"/>
                <w:sz w:val="24"/>
                <w:szCs w:val="24"/>
              </w:rPr>
            </w:pPr>
          </w:p>
          <w:p w14:paraId="5BD929BF" w14:textId="77777777" w:rsidR="00393946" w:rsidRDefault="0008626F" w:rsidP="0008626F">
            <w:pPr>
              <w:rPr>
                <w:rFonts w:ascii="Arial" w:hAnsi="Arial" w:cs="Arial"/>
                <w:bCs/>
                <w:color w:val="000000" w:themeColor="text1"/>
                <w:sz w:val="24"/>
                <w:szCs w:val="24"/>
              </w:rPr>
            </w:pPr>
            <w:r w:rsidRPr="0008626F">
              <w:rPr>
                <w:rFonts w:ascii="Arial" w:hAnsi="Arial" w:cs="Arial"/>
                <w:bCs/>
                <w:color w:val="000000" w:themeColor="text1"/>
                <w:sz w:val="24"/>
                <w:szCs w:val="24"/>
              </w:rPr>
              <w:t>To evaluate what worked well in a team.</w:t>
            </w:r>
          </w:p>
          <w:p w14:paraId="68FE8593" w14:textId="325AAE30" w:rsidR="00F42056" w:rsidRPr="00E040B8" w:rsidRDefault="00F42056" w:rsidP="0008626F">
            <w:pPr>
              <w:rPr>
                <w:rFonts w:ascii="Arial" w:hAnsi="Arial" w:cs="Arial"/>
                <w:bCs/>
                <w:color w:val="000000" w:themeColor="text1"/>
                <w:sz w:val="24"/>
                <w:szCs w:val="24"/>
              </w:rPr>
            </w:pPr>
          </w:p>
        </w:tc>
        <w:tc>
          <w:tcPr>
            <w:tcW w:w="6800" w:type="dxa"/>
          </w:tcPr>
          <w:p w14:paraId="7844FF26" w14:textId="77777777" w:rsidR="00FF08BA" w:rsidRDefault="00FF08BA" w:rsidP="00FF08BA">
            <w:pPr>
              <w:rPr>
                <w:rFonts w:ascii="Arial" w:hAnsi="Arial" w:cs="Arial"/>
                <w:bCs/>
                <w:color w:val="000000" w:themeColor="text1"/>
                <w:sz w:val="24"/>
                <w:szCs w:val="24"/>
              </w:rPr>
            </w:pPr>
            <w:r>
              <w:rPr>
                <w:rFonts w:ascii="Arial" w:hAnsi="Arial" w:cs="Arial"/>
                <w:bCs/>
                <w:color w:val="000000" w:themeColor="text1"/>
                <w:sz w:val="24"/>
                <w:szCs w:val="24"/>
              </w:rPr>
              <w:t>Warm up activity, mobilising joints, simple stretching</w:t>
            </w:r>
          </w:p>
          <w:p w14:paraId="4559ABEA" w14:textId="74644F14" w:rsidR="00393946" w:rsidRDefault="00393946" w:rsidP="00F26638">
            <w:pPr>
              <w:rPr>
                <w:rFonts w:ascii="Arial" w:hAnsi="Arial" w:cs="Arial"/>
                <w:bCs/>
                <w:color w:val="000000" w:themeColor="text1"/>
                <w:sz w:val="24"/>
                <w:szCs w:val="24"/>
              </w:rPr>
            </w:pPr>
          </w:p>
          <w:p w14:paraId="473AB4CA" w14:textId="72C1D771" w:rsidR="00FF08BA" w:rsidRDefault="00FF08BA" w:rsidP="00F26638">
            <w:pPr>
              <w:rPr>
                <w:rFonts w:ascii="Arial" w:hAnsi="Arial" w:cs="Arial"/>
                <w:bCs/>
                <w:color w:val="000000" w:themeColor="text1"/>
                <w:sz w:val="24"/>
                <w:szCs w:val="24"/>
              </w:rPr>
            </w:pPr>
            <w:r w:rsidRPr="00FF08BA">
              <w:rPr>
                <w:rFonts w:ascii="Arial" w:hAnsi="Arial" w:cs="Arial"/>
                <w:bCs/>
                <w:color w:val="000000" w:themeColor="text1"/>
                <w:sz w:val="24"/>
                <w:szCs w:val="24"/>
              </w:rPr>
              <w:t>Set up and Play – Run that Space</w:t>
            </w:r>
            <w:r>
              <w:rPr>
                <w:rFonts w:ascii="Arial" w:hAnsi="Arial" w:cs="Arial"/>
                <w:bCs/>
                <w:color w:val="000000" w:themeColor="text1"/>
                <w:sz w:val="24"/>
                <w:szCs w:val="24"/>
              </w:rPr>
              <w:t>,</w:t>
            </w:r>
          </w:p>
          <w:p w14:paraId="11730204" w14:textId="0420FF97" w:rsidR="00FF08BA" w:rsidRDefault="00FF08BA" w:rsidP="00F26638">
            <w:pPr>
              <w:rPr>
                <w:rFonts w:ascii="Arial" w:hAnsi="Arial" w:cs="Arial"/>
                <w:bCs/>
                <w:color w:val="000000" w:themeColor="text1"/>
                <w:sz w:val="24"/>
                <w:szCs w:val="24"/>
              </w:rPr>
            </w:pPr>
          </w:p>
          <w:p w14:paraId="00F9F6D0" w14:textId="2BB79532" w:rsidR="00FF08BA" w:rsidRDefault="00FF08BA" w:rsidP="00F26638">
            <w:pPr>
              <w:rPr>
                <w:rFonts w:ascii="Arial" w:hAnsi="Arial" w:cs="Arial"/>
                <w:bCs/>
                <w:color w:val="000000" w:themeColor="text1"/>
                <w:sz w:val="24"/>
                <w:szCs w:val="24"/>
              </w:rPr>
            </w:pPr>
            <w:r>
              <w:rPr>
                <w:rFonts w:ascii="Arial" w:hAnsi="Arial" w:cs="Arial"/>
                <w:bCs/>
                <w:color w:val="000000" w:themeColor="text1"/>
                <w:sz w:val="24"/>
                <w:szCs w:val="24"/>
              </w:rPr>
              <w:t xml:space="preserve">Set up the </w:t>
            </w:r>
            <w:r w:rsidRPr="00BA43A5">
              <w:rPr>
                <w:rFonts w:ascii="Arial" w:hAnsi="Arial" w:cs="Arial"/>
                <w:b/>
                <w:color w:val="000000" w:themeColor="text1"/>
                <w:sz w:val="24"/>
                <w:szCs w:val="24"/>
              </w:rPr>
              <w:t>Target Learning Task</w:t>
            </w:r>
          </w:p>
          <w:p w14:paraId="4B2D8911" w14:textId="77777777" w:rsidR="00FF08BA" w:rsidRPr="00FF08BA"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Use STEP to ensure success for all of the children. Adaptations and variations on the task:</w:t>
            </w:r>
          </w:p>
          <w:p w14:paraId="2CF021A6" w14:textId="77777777" w:rsidR="00FF08BA" w:rsidRPr="00FF08BA"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SPACE – make the area larger or smaller</w:t>
            </w:r>
          </w:p>
          <w:p w14:paraId="1347BA4B" w14:textId="77777777" w:rsidR="00FF08BA" w:rsidRPr="00FF08BA"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lastRenderedPageBreak/>
              <w:t>TASK – change the rules to make it easier for the attackers or defenders depending on the ability of the</w:t>
            </w:r>
          </w:p>
          <w:p w14:paraId="41C292AF" w14:textId="77777777" w:rsidR="00FF08BA" w:rsidRPr="00FF08BA"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children</w:t>
            </w:r>
          </w:p>
          <w:p w14:paraId="60820955" w14:textId="77777777" w:rsidR="00FF08BA" w:rsidRPr="00FF08BA"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EQUIPMENT – Different size balls</w:t>
            </w:r>
          </w:p>
          <w:p w14:paraId="5508AF38" w14:textId="77ACDFD6" w:rsidR="00393946"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PEOPLE – 4V1 – easier, 3V2 harder</w:t>
            </w:r>
          </w:p>
          <w:p w14:paraId="55C4B81A" w14:textId="77777777" w:rsidR="00393946" w:rsidRDefault="00393946" w:rsidP="00F26638">
            <w:pPr>
              <w:rPr>
                <w:rFonts w:ascii="Arial" w:hAnsi="Arial" w:cs="Arial"/>
                <w:bCs/>
                <w:color w:val="000000" w:themeColor="text1"/>
                <w:sz w:val="24"/>
                <w:szCs w:val="24"/>
              </w:rPr>
            </w:pPr>
          </w:p>
          <w:p w14:paraId="16A7681F" w14:textId="77777777" w:rsidR="00FF08BA" w:rsidRPr="00FF08BA"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Ask the children to evaluate and recognise their own success as an attacking team against the success</w:t>
            </w:r>
          </w:p>
          <w:p w14:paraId="2F523917" w14:textId="77777777" w:rsidR="00FF08BA" w:rsidRPr="00FF08BA" w:rsidRDefault="00FF08BA" w:rsidP="00FF08BA">
            <w:pPr>
              <w:rPr>
                <w:rFonts w:ascii="Arial" w:hAnsi="Arial" w:cs="Arial"/>
                <w:bCs/>
                <w:color w:val="000000" w:themeColor="text1"/>
                <w:sz w:val="24"/>
                <w:szCs w:val="24"/>
              </w:rPr>
            </w:pPr>
            <w:r w:rsidRPr="00FF08BA">
              <w:rPr>
                <w:rFonts w:ascii="Arial" w:hAnsi="Arial" w:cs="Arial"/>
                <w:bCs/>
                <w:color w:val="000000" w:themeColor="text1"/>
                <w:sz w:val="24"/>
                <w:szCs w:val="24"/>
              </w:rPr>
              <w:t>criteria.</w:t>
            </w:r>
          </w:p>
          <w:p w14:paraId="7D0C5B3E" w14:textId="1B1E15DE" w:rsidR="00273A9A" w:rsidRDefault="00FF08BA" w:rsidP="00F26638">
            <w:pPr>
              <w:rPr>
                <w:rFonts w:ascii="Arial" w:hAnsi="Arial" w:cs="Arial"/>
                <w:bCs/>
                <w:color w:val="000000" w:themeColor="text1"/>
                <w:sz w:val="24"/>
                <w:szCs w:val="24"/>
              </w:rPr>
            </w:pPr>
            <w:r w:rsidRPr="00FF08BA">
              <w:rPr>
                <w:rFonts w:ascii="Arial" w:hAnsi="Arial" w:cs="Arial"/>
                <w:bCs/>
                <w:color w:val="000000" w:themeColor="text1"/>
                <w:sz w:val="24"/>
                <w:szCs w:val="24"/>
              </w:rPr>
              <w:t>(Q) What would they do differently next time?</w:t>
            </w:r>
          </w:p>
          <w:p w14:paraId="07574820" w14:textId="3567DC96" w:rsidR="00393946" w:rsidRPr="00E040B8" w:rsidRDefault="00393946" w:rsidP="00F26638">
            <w:pPr>
              <w:rPr>
                <w:rFonts w:ascii="Arial" w:hAnsi="Arial" w:cs="Arial"/>
                <w:bCs/>
                <w:color w:val="000000" w:themeColor="text1"/>
                <w:sz w:val="24"/>
                <w:szCs w:val="24"/>
              </w:rPr>
            </w:pPr>
          </w:p>
        </w:tc>
        <w:tc>
          <w:tcPr>
            <w:tcW w:w="2127" w:type="dxa"/>
          </w:tcPr>
          <w:p w14:paraId="3ABDD4FC"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lastRenderedPageBreak/>
              <w:t>Rugby balls</w:t>
            </w:r>
          </w:p>
          <w:p w14:paraId="1FA08CEF" w14:textId="77777777" w:rsidR="00F42056" w:rsidRPr="00FF08BA" w:rsidRDefault="00F42056" w:rsidP="00F42056">
            <w:pPr>
              <w:rPr>
                <w:rFonts w:ascii="Arial" w:hAnsi="Arial" w:cs="Arial"/>
                <w:bCs/>
                <w:color w:val="000000" w:themeColor="text1"/>
                <w:sz w:val="24"/>
                <w:szCs w:val="24"/>
              </w:rPr>
            </w:pPr>
          </w:p>
          <w:p w14:paraId="6D4B67F1"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t>Variety of other ball</w:t>
            </w:r>
          </w:p>
          <w:p w14:paraId="00DF6E75" w14:textId="77777777" w:rsidR="00F42056" w:rsidRPr="00FF08BA" w:rsidRDefault="00F42056" w:rsidP="00F42056">
            <w:pPr>
              <w:rPr>
                <w:rFonts w:ascii="Arial" w:hAnsi="Arial" w:cs="Arial"/>
                <w:bCs/>
                <w:color w:val="000000" w:themeColor="text1"/>
                <w:sz w:val="24"/>
                <w:szCs w:val="24"/>
              </w:rPr>
            </w:pPr>
          </w:p>
          <w:p w14:paraId="169D332E" w14:textId="77777777" w:rsidR="00F42056" w:rsidRPr="00FF08BA" w:rsidRDefault="00F42056" w:rsidP="00F42056">
            <w:pPr>
              <w:rPr>
                <w:rFonts w:ascii="Arial" w:hAnsi="Arial" w:cs="Arial"/>
                <w:bCs/>
                <w:color w:val="000000" w:themeColor="text1"/>
                <w:sz w:val="24"/>
                <w:szCs w:val="24"/>
              </w:rPr>
            </w:pPr>
            <w:r w:rsidRPr="00FF08BA">
              <w:rPr>
                <w:rFonts w:ascii="Arial" w:hAnsi="Arial" w:cs="Arial"/>
                <w:bCs/>
                <w:color w:val="000000" w:themeColor="text1"/>
                <w:sz w:val="24"/>
                <w:szCs w:val="24"/>
              </w:rPr>
              <w:t>Marker cones</w:t>
            </w:r>
          </w:p>
          <w:p w14:paraId="27C139CA" w14:textId="77777777" w:rsidR="00F42056" w:rsidRPr="00FF08BA" w:rsidRDefault="00F42056" w:rsidP="00F42056">
            <w:pPr>
              <w:rPr>
                <w:rFonts w:ascii="Arial" w:hAnsi="Arial" w:cs="Arial"/>
                <w:bCs/>
                <w:color w:val="000000" w:themeColor="text1"/>
                <w:sz w:val="24"/>
                <w:szCs w:val="24"/>
              </w:rPr>
            </w:pPr>
          </w:p>
          <w:p w14:paraId="7DA5EC86" w14:textId="3AD2C3B3" w:rsidR="00393946" w:rsidRPr="00FF08BA" w:rsidRDefault="00F42056" w:rsidP="00F42056">
            <w:pPr>
              <w:rPr>
                <w:rFonts w:ascii="Arial" w:hAnsi="Arial" w:cs="Arial"/>
                <w:b/>
                <w:color w:val="000000" w:themeColor="text1"/>
                <w:sz w:val="24"/>
                <w:szCs w:val="24"/>
              </w:rPr>
            </w:pPr>
            <w:r w:rsidRPr="00FF08BA">
              <w:rPr>
                <w:rFonts w:ascii="Arial" w:hAnsi="Arial" w:cs="Arial"/>
                <w:bCs/>
                <w:color w:val="000000" w:themeColor="text1"/>
                <w:sz w:val="24"/>
                <w:szCs w:val="24"/>
              </w:rPr>
              <w:t>Bibs</w:t>
            </w:r>
          </w:p>
        </w:tc>
        <w:tc>
          <w:tcPr>
            <w:tcW w:w="2693" w:type="dxa"/>
            <w:shd w:val="clear" w:color="auto" w:fill="F2F2F2" w:themeFill="background1" w:themeFillShade="F2"/>
          </w:tcPr>
          <w:p w14:paraId="387DDD47" w14:textId="77777777" w:rsidR="00393946" w:rsidRPr="00F26638" w:rsidRDefault="00393946" w:rsidP="00F26638">
            <w:pPr>
              <w:rPr>
                <w:rFonts w:ascii="Arial" w:hAnsi="Arial" w:cs="Arial"/>
                <w:b/>
                <w:color w:val="000000" w:themeColor="text1"/>
                <w:sz w:val="20"/>
                <w:szCs w:val="20"/>
              </w:rPr>
            </w:pPr>
          </w:p>
        </w:tc>
      </w:tr>
    </w:tbl>
    <w:p w14:paraId="5BCFC7BA" w14:textId="77777777" w:rsidR="0014598F" w:rsidRPr="00C37AB9" w:rsidRDefault="0014598F" w:rsidP="005164E7">
      <w:pPr>
        <w:rPr>
          <w:b/>
          <w:sz w:val="28"/>
          <w:szCs w:val="28"/>
        </w:rPr>
      </w:pPr>
    </w:p>
    <w:p w14:paraId="3E182000" w14:textId="481AD105" w:rsidR="00DA3A01" w:rsidRDefault="00C37AB9" w:rsidP="005164E7">
      <w:pPr>
        <w:rPr>
          <w:bCs/>
        </w:rPr>
      </w:pPr>
      <w:r w:rsidRPr="00C37AB9">
        <w:rPr>
          <w:bCs/>
        </w:rPr>
        <w:t xml:space="preserve"> </w:t>
      </w:r>
    </w:p>
    <w:p w14:paraId="47D190FF" w14:textId="4DB45ADB" w:rsidR="00BA43A5" w:rsidRDefault="00BA43A5" w:rsidP="005164E7">
      <w:pPr>
        <w:rPr>
          <w:bCs/>
        </w:rPr>
      </w:pPr>
    </w:p>
    <w:p w14:paraId="1B0E63B2" w14:textId="121358DE" w:rsidR="00BA43A5" w:rsidRDefault="00BA43A5" w:rsidP="005164E7">
      <w:pPr>
        <w:rPr>
          <w:bCs/>
        </w:rPr>
      </w:pPr>
    </w:p>
    <w:p w14:paraId="1B2943F8" w14:textId="6F5A9A43" w:rsidR="00BA43A5" w:rsidRPr="00C37AB9" w:rsidRDefault="00BA43A5" w:rsidP="005164E7">
      <w:pPr>
        <w:rPr>
          <w:bCs/>
        </w:rPr>
      </w:pPr>
    </w:p>
    <w:sectPr w:rsidR="00BA43A5" w:rsidRPr="00C37AB9" w:rsidSect="005164E7">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593F" w14:textId="77777777" w:rsidR="005B1A56" w:rsidRDefault="005B1A56" w:rsidP="00E040B8">
      <w:pPr>
        <w:spacing w:after="0" w:line="240" w:lineRule="auto"/>
      </w:pPr>
      <w:r>
        <w:separator/>
      </w:r>
    </w:p>
  </w:endnote>
  <w:endnote w:type="continuationSeparator" w:id="0">
    <w:p w14:paraId="14EA4CD1" w14:textId="77777777" w:rsidR="005B1A56" w:rsidRDefault="005B1A56" w:rsidP="00E0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2264" w14:textId="77777777" w:rsidR="00E040B8" w:rsidRPr="00E040B8" w:rsidRDefault="00E040B8">
    <w:pPr>
      <w:pStyle w:val="Footer"/>
      <w:jc w:val="center"/>
      <w:rPr>
        <w:caps/>
        <w:noProof/>
        <w:color w:val="000000" w:themeColor="text1"/>
      </w:rPr>
    </w:pPr>
    <w:r w:rsidRPr="00E040B8">
      <w:rPr>
        <w:caps/>
        <w:color w:val="000000" w:themeColor="text1"/>
      </w:rPr>
      <w:fldChar w:fldCharType="begin"/>
    </w:r>
    <w:r w:rsidRPr="00E040B8">
      <w:rPr>
        <w:caps/>
        <w:color w:val="000000" w:themeColor="text1"/>
      </w:rPr>
      <w:instrText xml:space="preserve"> PAGE   \* MERGEFORMAT </w:instrText>
    </w:r>
    <w:r w:rsidRPr="00E040B8">
      <w:rPr>
        <w:caps/>
        <w:color w:val="000000" w:themeColor="text1"/>
      </w:rPr>
      <w:fldChar w:fldCharType="separate"/>
    </w:r>
    <w:r w:rsidRPr="00E040B8">
      <w:rPr>
        <w:caps/>
        <w:noProof/>
        <w:color w:val="000000" w:themeColor="text1"/>
      </w:rPr>
      <w:t>2</w:t>
    </w:r>
    <w:r w:rsidRPr="00E040B8">
      <w:rPr>
        <w:caps/>
        <w:noProof/>
        <w:color w:val="000000" w:themeColor="text1"/>
      </w:rPr>
      <w:fldChar w:fldCharType="end"/>
    </w:r>
  </w:p>
  <w:p w14:paraId="5AEBF860" w14:textId="77777777" w:rsidR="00E040B8" w:rsidRDefault="00E04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46D7" w14:textId="77777777" w:rsidR="005B1A56" w:rsidRDefault="005B1A56" w:rsidP="00E040B8">
      <w:pPr>
        <w:spacing w:after="0" w:line="240" w:lineRule="auto"/>
      </w:pPr>
      <w:r>
        <w:separator/>
      </w:r>
    </w:p>
  </w:footnote>
  <w:footnote w:type="continuationSeparator" w:id="0">
    <w:p w14:paraId="24554847" w14:textId="77777777" w:rsidR="005B1A56" w:rsidRDefault="005B1A56" w:rsidP="00E04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353"/>
    <w:multiLevelType w:val="hybridMultilevel"/>
    <w:tmpl w:val="C6CA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523FF"/>
    <w:multiLevelType w:val="hybridMultilevel"/>
    <w:tmpl w:val="29425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20E88"/>
    <w:multiLevelType w:val="hybridMultilevel"/>
    <w:tmpl w:val="673C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E7288D"/>
    <w:multiLevelType w:val="hybridMultilevel"/>
    <w:tmpl w:val="54325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55020237">
    <w:abstractNumId w:val="3"/>
  </w:num>
  <w:num w:numId="2" w16cid:durableId="2049211383">
    <w:abstractNumId w:val="0"/>
  </w:num>
  <w:num w:numId="3" w16cid:durableId="1811092354">
    <w:abstractNumId w:val="2"/>
  </w:num>
  <w:num w:numId="4" w16cid:durableId="1223327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A2"/>
    <w:rsid w:val="0008626F"/>
    <w:rsid w:val="000B5725"/>
    <w:rsid w:val="000B784C"/>
    <w:rsid w:val="000D2029"/>
    <w:rsid w:val="00141CE8"/>
    <w:rsid w:val="0014598F"/>
    <w:rsid w:val="001B7060"/>
    <w:rsid w:val="00227BE3"/>
    <w:rsid w:val="002346E3"/>
    <w:rsid w:val="00273A9A"/>
    <w:rsid w:val="002D7877"/>
    <w:rsid w:val="003449B7"/>
    <w:rsid w:val="003546F7"/>
    <w:rsid w:val="00375A84"/>
    <w:rsid w:val="00393946"/>
    <w:rsid w:val="003E78B2"/>
    <w:rsid w:val="003F25ED"/>
    <w:rsid w:val="00430EEE"/>
    <w:rsid w:val="00434BE9"/>
    <w:rsid w:val="00461D87"/>
    <w:rsid w:val="00465B21"/>
    <w:rsid w:val="004804C2"/>
    <w:rsid w:val="00482C37"/>
    <w:rsid w:val="00514F18"/>
    <w:rsid w:val="005164E7"/>
    <w:rsid w:val="005204C6"/>
    <w:rsid w:val="00524B80"/>
    <w:rsid w:val="00566389"/>
    <w:rsid w:val="00572A77"/>
    <w:rsid w:val="005B1A56"/>
    <w:rsid w:val="005E68B1"/>
    <w:rsid w:val="00615AF2"/>
    <w:rsid w:val="00644061"/>
    <w:rsid w:val="00677482"/>
    <w:rsid w:val="00687365"/>
    <w:rsid w:val="00692297"/>
    <w:rsid w:val="006F16B1"/>
    <w:rsid w:val="007166A6"/>
    <w:rsid w:val="00740346"/>
    <w:rsid w:val="00754331"/>
    <w:rsid w:val="007800ED"/>
    <w:rsid w:val="007829E3"/>
    <w:rsid w:val="00796DE2"/>
    <w:rsid w:val="00833FD2"/>
    <w:rsid w:val="00877951"/>
    <w:rsid w:val="008917E4"/>
    <w:rsid w:val="008A278F"/>
    <w:rsid w:val="008A2FDF"/>
    <w:rsid w:val="008B1722"/>
    <w:rsid w:val="009776F4"/>
    <w:rsid w:val="00995CCB"/>
    <w:rsid w:val="009B4C22"/>
    <w:rsid w:val="00A1403B"/>
    <w:rsid w:val="00A25DA1"/>
    <w:rsid w:val="00A3087F"/>
    <w:rsid w:val="00A401A2"/>
    <w:rsid w:val="00A53A10"/>
    <w:rsid w:val="00A540FE"/>
    <w:rsid w:val="00A54EEF"/>
    <w:rsid w:val="00A6615D"/>
    <w:rsid w:val="00A72BC9"/>
    <w:rsid w:val="00A943B1"/>
    <w:rsid w:val="00AD6835"/>
    <w:rsid w:val="00B27771"/>
    <w:rsid w:val="00B32483"/>
    <w:rsid w:val="00B3355C"/>
    <w:rsid w:val="00B36885"/>
    <w:rsid w:val="00B904CC"/>
    <w:rsid w:val="00BA43A5"/>
    <w:rsid w:val="00BF5B3C"/>
    <w:rsid w:val="00C225F1"/>
    <w:rsid w:val="00C2363D"/>
    <w:rsid w:val="00C37AB9"/>
    <w:rsid w:val="00C60A77"/>
    <w:rsid w:val="00CA4312"/>
    <w:rsid w:val="00CB363C"/>
    <w:rsid w:val="00CD5E97"/>
    <w:rsid w:val="00D05218"/>
    <w:rsid w:val="00D369BF"/>
    <w:rsid w:val="00D46344"/>
    <w:rsid w:val="00DA2906"/>
    <w:rsid w:val="00DA3A01"/>
    <w:rsid w:val="00DA4E62"/>
    <w:rsid w:val="00DE083D"/>
    <w:rsid w:val="00DE1756"/>
    <w:rsid w:val="00DE78FA"/>
    <w:rsid w:val="00E040B8"/>
    <w:rsid w:val="00E24972"/>
    <w:rsid w:val="00E3355C"/>
    <w:rsid w:val="00E71C37"/>
    <w:rsid w:val="00ED00FA"/>
    <w:rsid w:val="00EF1769"/>
    <w:rsid w:val="00F04132"/>
    <w:rsid w:val="00F22E2A"/>
    <w:rsid w:val="00F26638"/>
    <w:rsid w:val="00F31B0C"/>
    <w:rsid w:val="00F42056"/>
    <w:rsid w:val="00F47E0F"/>
    <w:rsid w:val="00F74AE8"/>
    <w:rsid w:val="00FE24C7"/>
    <w:rsid w:val="00FE457C"/>
    <w:rsid w:val="00FF0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A85A"/>
  <w15:chartTrackingRefBased/>
  <w15:docId w15:val="{35956718-BD76-4F5B-A495-9D1FDC3D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885"/>
    <w:rPr>
      <w:color w:val="0000FF"/>
      <w:u w:val="single"/>
    </w:rPr>
  </w:style>
  <w:style w:type="paragraph" w:styleId="NoSpacing">
    <w:name w:val="No Spacing"/>
    <w:uiPriority w:val="1"/>
    <w:qFormat/>
    <w:rsid w:val="00B36885"/>
    <w:pPr>
      <w:spacing w:after="0" w:line="240" w:lineRule="auto"/>
    </w:pPr>
    <w:rPr>
      <w:rFonts w:ascii="Arial" w:hAnsi="Arial"/>
      <w:sz w:val="24"/>
    </w:rPr>
  </w:style>
  <w:style w:type="paragraph" w:styleId="ListParagraph">
    <w:name w:val="List Paragraph"/>
    <w:basedOn w:val="Normal"/>
    <w:uiPriority w:val="34"/>
    <w:qFormat/>
    <w:rsid w:val="00687365"/>
    <w:pPr>
      <w:ind w:left="720"/>
      <w:contextualSpacing/>
    </w:pPr>
  </w:style>
  <w:style w:type="table" w:styleId="TableGrid">
    <w:name w:val="Table Grid"/>
    <w:basedOn w:val="TableNormal"/>
    <w:uiPriority w:val="39"/>
    <w:rsid w:val="0099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0B8"/>
  </w:style>
  <w:style w:type="paragraph" w:styleId="Footer">
    <w:name w:val="footer"/>
    <w:basedOn w:val="Normal"/>
    <w:link w:val="FooterChar"/>
    <w:uiPriority w:val="99"/>
    <w:unhideWhenUsed/>
    <w:rsid w:val="00E04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ITE PE lesson sequences exemplar</dc:title>
  <dc:subject/>
  <dc:creator>Matt Ferdinand</dc:creator>
  <cp:keywords/>
  <dc:description/>
  <cp:lastModifiedBy>Colin Marshall</cp:lastModifiedBy>
  <cp:revision>4</cp:revision>
  <dcterms:created xsi:type="dcterms:W3CDTF">2023-02-21T17:00:00Z</dcterms:created>
  <dcterms:modified xsi:type="dcterms:W3CDTF">2023-12-21T10:38:00Z</dcterms:modified>
</cp:coreProperties>
</file>